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sz w:val="24"/>
          <w:lang w:val="en-US" w:eastAsia="zh-CN"/>
        </w:rPr>
      </w:pPr>
      <w:r>
        <w:rPr>
          <w:rFonts w:hint="eastAsia"/>
          <w:b/>
          <w:sz w:val="28"/>
          <w:szCs w:val="24"/>
        </w:rPr>
        <w:t>2</w:t>
      </w:r>
      <w:r>
        <w:rPr>
          <w:b/>
          <w:sz w:val="28"/>
          <w:szCs w:val="24"/>
        </w:rPr>
        <w:t>022-2023</w:t>
      </w:r>
      <w:r>
        <w:rPr>
          <w:rFonts w:hint="eastAsia"/>
          <w:b/>
          <w:sz w:val="28"/>
          <w:szCs w:val="24"/>
        </w:rPr>
        <w:t>学年研究生</w:t>
      </w:r>
      <w:r>
        <w:rPr>
          <w:rFonts w:hint="eastAsia"/>
          <w:b/>
          <w:sz w:val="28"/>
          <w:szCs w:val="24"/>
          <w:lang w:val="en-US" w:eastAsia="zh-CN"/>
        </w:rPr>
        <w:t>学业综合奖学金、中银</w:t>
      </w:r>
      <w:r>
        <w:rPr>
          <w:rFonts w:hint="eastAsia"/>
          <w:b/>
          <w:sz w:val="28"/>
          <w:szCs w:val="24"/>
        </w:rPr>
        <w:t>奖学金线上申请指南</w:t>
      </w:r>
      <w:r>
        <w:rPr>
          <w:rFonts w:hint="eastAsia"/>
          <w:b/>
          <w:sz w:val="28"/>
          <w:szCs w:val="24"/>
          <w:lang w:eastAsia="zh-CN"/>
        </w:rPr>
        <w:t>（</w:t>
      </w:r>
      <w:r>
        <w:rPr>
          <w:rFonts w:hint="eastAsia"/>
          <w:b/>
          <w:sz w:val="28"/>
          <w:szCs w:val="24"/>
          <w:lang w:val="en-US" w:eastAsia="zh-CN"/>
        </w:rPr>
        <w:t>学生申请）</w:t>
      </w:r>
    </w:p>
    <w:p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 w:cstheme="minorBidi"/>
          <w:spacing w:val="8"/>
          <w:kern w:val="2"/>
          <w:sz w:val="21"/>
          <w:szCs w:val="22"/>
          <w:shd w:val="clear" w:color="auto" w:fill="FFFFFF"/>
        </w:rPr>
      </w:pPr>
      <w:r>
        <w:rPr>
          <w:rFonts w:hint="eastAsia" w:ascii="Microsoft YaHei UI" w:hAnsi="Microsoft YaHei UI" w:eastAsia="Microsoft YaHei UI" w:cstheme="minorBidi"/>
          <w:spacing w:val="8"/>
          <w:kern w:val="2"/>
          <w:sz w:val="21"/>
          <w:szCs w:val="22"/>
          <w:shd w:val="clear" w:color="auto" w:fill="FFFFFF"/>
        </w:rPr>
        <w:t>请登录上海音乐学院统一门户-应用中心-学工管理系统：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Microsoft YaHei UI" w:hAnsi="Microsoft YaHei UI" w:eastAsia="Microsoft YaHei UI" w:cstheme="minorBidi"/>
          <w:spacing w:val="8"/>
          <w:kern w:val="2"/>
          <w:sz w:val="21"/>
          <w:szCs w:val="22"/>
          <w:shd w:val="clear" w:color="auto" w:fill="FFFFFF"/>
        </w:rPr>
      </w:pPr>
      <w:r>
        <w:rPr>
          <w:rFonts w:hint="eastAsia" w:ascii="Microsoft YaHei UI" w:hAnsi="Microsoft YaHei UI" w:eastAsia="Microsoft YaHei UI" w:cstheme="minorBidi"/>
          <w:spacing w:val="8"/>
          <w:kern w:val="2"/>
          <w:sz w:val="21"/>
          <w:szCs w:val="22"/>
          <w:shd w:val="clear" w:color="auto" w:fill="FFFFFF"/>
        </w:rPr>
        <w:t>（https://ishcm.shcmusic.edu.cn/），在线填写信息，提交信息后将会自动生成</w:t>
      </w:r>
      <w:r>
        <w:rPr>
          <w:rFonts w:ascii="Microsoft YaHei UI" w:hAnsi="Microsoft YaHei UI" w:eastAsia="Microsoft YaHei UI" w:cstheme="minorBidi"/>
          <w:spacing w:val="8"/>
          <w:kern w:val="2"/>
          <w:sz w:val="21"/>
          <w:szCs w:val="22"/>
          <w:shd w:val="clear" w:color="auto" w:fill="FFFFFF"/>
        </w:rPr>
        <w:t>《2022-2023学年研究生</w:t>
      </w:r>
      <w:r>
        <w:rPr>
          <w:rFonts w:hint="eastAsia" w:ascii="Microsoft YaHei UI" w:hAnsi="Microsoft YaHei UI" w:eastAsia="Microsoft YaHei UI" w:cstheme="minorBidi"/>
          <w:spacing w:val="8"/>
          <w:kern w:val="2"/>
          <w:sz w:val="21"/>
          <w:szCs w:val="22"/>
          <w:shd w:val="clear" w:color="auto" w:fill="FFFFFF"/>
          <w:lang w:val="en-US" w:eastAsia="zh-CN"/>
        </w:rPr>
        <w:t>学业综合</w:t>
      </w:r>
      <w:r>
        <w:rPr>
          <w:rFonts w:ascii="Microsoft YaHei UI" w:hAnsi="Microsoft YaHei UI" w:eastAsia="Microsoft YaHei UI" w:cstheme="minorBidi"/>
          <w:spacing w:val="8"/>
          <w:kern w:val="2"/>
          <w:sz w:val="21"/>
          <w:szCs w:val="22"/>
          <w:shd w:val="clear" w:color="auto" w:fill="FFFFFF"/>
        </w:rPr>
        <w:t>奖学金申请表》</w:t>
      </w:r>
      <w:r>
        <w:rPr>
          <w:rFonts w:hint="eastAsia" w:ascii="Microsoft YaHei UI" w:hAnsi="Microsoft YaHei UI" w:eastAsia="Microsoft YaHei UI" w:cstheme="minorBidi"/>
          <w:spacing w:val="8"/>
          <w:kern w:val="2"/>
          <w:sz w:val="21"/>
          <w:szCs w:val="22"/>
          <w:shd w:val="clear" w:color="auto" w:fill="FFFFFF"/>
          <w:lang w:val="en-US" w:eastAsia="zh-CN"/>
        </w:rPr>
        <w:t>或</w:t>
      </w:r>
      <w:r>
        <w:rPr>
          <w:rFonts w:ascii="Microsoft YaHei UI" w:hAnsi="Microsoft YaHei UI" w:eastAsia="Microsoft YaHei UI" w:cstheme="minorBidi"/>
          <w:spacing w:val="8"/>
          <w:kern w:val="2"/>
          <w:sz w:val="21"/>
          <w:szCs w:val="22"/>
          <w:shd w:val="clear" w:color="auto" w:fill="FFFFFF"/>
        </w:rPr>
        <w:t>《2022-2023学年</w:t>
      </w:r>
      <w:r>
        <w:rPr>
          <w:rFonts w:hint="eastAsia" w:ascii="Microsoft YaHei UI" w:hAnsi="Microsoft YaHei UI" w:eastAsia="Microsoft YaHei UI" w:cstheme="minorBidi"/>
          <w:spacing w:val="8"/>
          <w:kern w:val="2"/>
          <w:sz w:val="21"/>
          <w:szCs w:val="22"/>
          <w:shd w:val="clear" w:color="auto" w:fill="FFFFFF"/>
          <w:lang w:val="en-US" w:eastAsia="zh-CN"/>
        </w:rPr>
        <w:t>中银上音优秀研究生</w:t>
      </w:r>
      <w:r>
        <w:rPr>
          <w:rFonts w:ascii="Microsoft YaHei UI" w:hAnsi="Microsoft YaHei UI" w:eastAsia="Microsoft YaHei UI" w:cstheme="minorBidi"/>
          <w:spacing w:val="8"/>
          <w:kern w:val="2"/>
          <w:sz w:val="21"/>
          <w:szCs w:val="22"/>
          <w:shd w:val="clear" w:color="auto" w:fill="FFFFFF"/>
        </w:rPr>
        <w:t>奖学金申请表》</w:t>
      </w:r>
    </w:p>
    <w:p>
      <w:r>
        <w:rPr>
          <w:rFonts w:hint="eastAsia"/>
        </w:rPr>
        <w:pict>
          <v:shape id="_x0000_i1025" o:spt="75" type="#_x0000_t75" style="height:222.75pt;width:414.75pt;" filled="f" o:preferrelative="t" stroked="f" coordsize="21600,21600">
            <v:path/>
            <v:fill on="f" focussize="0,0"/>
            <v:stroke on="f" joinstyle="miter"/>
            <v:imagedata r:id="rId4" o:title="微信图片_20230919100441"/>
            <o:lock v:ext="edit" aspectratio="t"/>
            <w10:wrap type="none"/>
            <w10:anchorlock/>
          </v:shape>
        </w:pict>
      </w:r>
    </w:p>
    <w:p>
      <w:pPr>
        <w:rPr>
          <w:rFonts w:ascii="Microsoft YaHei UI" w:hAnsi="Microsoft YaHei UI" w:eastAsia="Microsoft YaHei UI"/>
          <w:spacing w:val="8"/>
          <w:shd w:val="clear" w:color="auto" w:fill="FFFFFF"/>
        </w:rPr>
      </w:pPr>
      <w:r>
        <w:rPr>
          <w:rFonts w:hint="eastAsia" w:ascii="Microsoft YaHei UI" w:hAnsi="Microsoft YaHei UI" w:eastAsia="Microsoft YaHei UI"/>
          <w:spacing w:val="8"/>
          <w:shd w:val="clear" w:color="auto" w:fill="FFFFFF"/>
        </w:rPr>
        <w:t>2.登录后，点击</w:t>
      </w:r>
      <w:r>
        <w:rPr>
          <w:rStyle w:val="5"/>
          <w:rFonts w:hint="eastAsia" w:ascii="Microsoft YaHei UI" w:hAnsi="Microsoft YaHei UI" w:eastAsia="Microsoft YaHei UI"/>
          <w:spacing w:val="8"/>
          <w:shd w:val="clear" w:color="auto" w:fill="FFFFFF"/>
        </w:rPr>
        <w:t>“学生服务”</w:t>
      </w:r>
      <w:r>
        <w:rPr>
          <w:rFonts w:hint="eastAsia" w:ascii="Microsoft YaHei UI" w:hAnsi="Microsoft YaHei UI" w:eastAsia="Microsoft YaHei UI"/>
          <w:spacing w:val="8"/>
          <w:shd w:val="clear" w:color="auto" w:fill="FFFFFF"/>
        </w:rPr>
        <w:t>栏目，找到</w:t>
      </w:r>
      <w:r>
        <w:rPr>
          <w:rStyle w:val="5"/>
          <w:rFonts w:hint="eastAsia" w:ascii="Microsoft YaHei UI" w:hAnsi="Microsoft YaHei UI" w:eastAsia="Microsoft YaHei UI"/>
          <w:spacing w:val="8"/>
          <w:shd w:val="clear" w:color="auto" w:fill="FFFFFF"/>
        </w:rPr>
        <w:t>“奖学金”</w:t>
      </w:r>
      <w:r>
        <w:rPr>
          <w:rFonts w:hint="eastAsia" w:ascii="Microsoft YaHei UI" w:hAnsi="Microsoft YaHei UI" w:eastAsia="Microsoft YaHei UI"/>
          <w:spacing w:val="8"/>
          <w:shd w:val="clear" w:color="auto" w:fill="FFFFFF"/>
        </w:rPr>
        <w:t>服务模块</w:t>
      </w:r>
      <w:r>
        <w:rPr>
          <w:rFonts w:ascii="Microsoft YaHei UI" w:hAnsi="Microsoft YaHei UI" w:eastAsia="Microsoft YaHei UI"/>
          <w:spacing w:val="8"/>
          <w:shd w:val="clear" w:color="auto" w:fill="FFFFFF"/>
        </w:rPr>
        <w:drawing>
          <wp:inline distT="0" distB="0" distL="0" distR="0">
            <wp:extent cx="4318635" cy="2038350"/>
            <wp:effectExtent l="0" t="0" r="5715" b="0"/>
            <wp:docPr id="3" name="图片 3" descr="C:\Users\23765\AppData\Local\Temp\WeChat Files\aecde3456e7f26b2171144f89baf8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23765\AppData\Local\Temp\WeChat Files\aecde3456e7f26b2171144f89baf89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4489" cy="204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Microsoft YaHei UI" w:hAnsi="Microsoft YaHei UI" w:eastAsia="Microsoft YaHei UI"/>
          <w:spacing w:val="8"/>
          <w:shd w:val="clear" w:color="auto" w:fill="FFFFFF"/>
        </w:rPr>
      </w:pPr>
    </w:p>
    <w:p>
      <w:pPr>
        <w:rPr>
          <w:rFonts w:ascii="Microsoft YaHei UI" w:hAnsi="Microsoft YaHei UI" w:eastAsia="Microsoft YaHei UI"/>
          <w:spacing w:val="8"/>
          <w:shd w:val="clear" w:color="auto" w:fill="FFFFFF"/>
        </w:rPr>
      </w:pPr>
    </w:p>
    <w:p>
      <w:pPr>
        <w:rPr>
          <w:rFonts w:ascii="Microsoft YaHei UI" w:hAnsi="Microsoft YaHei UI" w:eastAsia="Microsoft YaHei UI"/>
          <w:spacing w:val="8"/>
          <w:shd w:val="clear" w:color="auto" w:fill="FFFFFF"/>
        </w:rPr>
      </w:pPr>
      <w:r>
        <w:rPr>
          <w:rFonts w:hint="eastAsia" w:ascii="Microsoft YaHei UI" w:hAnsi="Microsoft YaHei UI" w:eastAsia="Microsoft YaHei UI"/>
          <w:spacing w:val="8"/>
          <w:shd w:val="clear" w:color="auto" w:fill="FFFFFF"/>
        </w:rPr>
        <w:t>3</w:t>
      </w:r>
      <w:r>
        <w:rPr>
          <w:rFonts w:ascii="Microsoft YaHei UI" w:hAnsi="Microsoft YaHei UI" w:eastAsia="Microsoft YaHei UI"/>
          <w:spacing w:val="8"/>
          <w:shd w:val="clear" w:color="auto" w:fill="FFFFFF"/>
        </w:rPr>
        <w:t>.</w:t>
      </w:r>
      <w:r>
        <w:rPr>
          <w:rFonts w:hint="eastAsia" w:ascii="Microsoft YaHei UI" w:hAnsi="Microsoft YaHei UI" w:eastAsia="Microsoft YaHei UI"/>
          <w:spacing w:val="8"/>
          <w:shd w:val="clear" w:color="auto" w:fill="FFFFFF"/>
        </w:rPr>
        <w:t>在“奖学金”服务模块中，</w:t>
      </w:r>
      <w:r>
        <w:rPr>
          <w:rFonts w:hint="eastAsia" w:ascii="Microsoft YaHei UI" w:hAnsi="Microsoft YaHei UI" w:eastAsia="Microsoft YaHei UI"/>
          <w:spacing w:val="8"/>
          <w:shd w:val="clear" w:color="auto" w:fill="FFFFFF"/>
          <w:lang w:val="en-US" w:eastAsia="zh-CN"/>
        </w:rPr>
        <w:t>找到“</w:t>
      </w:r>
      <w:r>
        <w:rPr>
          <w:rFonts w:hint="eastAsia" w:ascii="Microsoft YaHei UI" w:hAnsi="Microsoft YaHei UI" w:eastAsia="Microsoft YaHei UI"/>
          <w:b/>
          <w:bCs/>
          <w:spacing w:val="8"/>
          <w:shd w:val="clear" w:color="auto" w:fill="FFFFFF"/>
          <w:lang w:val="en-US" w:eastAsia="zh-CN"/>
        </w:rPr>
        <w:t>研究生学业综合奖学金</w:t>
      </w:r>
      <w:r>
        <w:rPr>
          <w:rFonts w:hint="eastAsia" w:ascii="Microsoft YaHei UI" w:hAnsi="Microsoft YaHei UI" w:eastAsia="Microsoft YaHei UI"/>
          <w:spacing w:val="8"/>
          <w:shd w:val="clear" w:color="auto" w:fill="FFFFFF"/>
          <w:lang w:val="en-US" w:eastAsia="zh-CN"/>
        </w:rPr>
        <w:t>”或“</w:t>
      </w:r>
      <w:r>
        <w:rPr>
          <w:rFonts w:hint="eastAsia" w:ascii="Microsoft YaHei UI" w:hAnsi="Microsoft YaHei UI" w:eastAsia="Microsoft YaHei UI"/>
          <w:b/>
          <w:bCs/>
          <w:spacing w:val="8"/>
          <w:shd w:val="clear" w:color="auto" w:fill="FFFFFF"/>
          <w:lang w:val="en-US" w:eastAsia="zh-CN"/>
        </w:rPr>
        <w:t>中银上音优秀研究生奖学金</w:t>
      </w:r>
      <w:r>
        <w:rPr>
          <w:rFonts w:hint="eastAsia" w:ascii="Microsoft YaHei UI" w:hAnsi="Microsoft YaHei UI" w:eastAsia="Microsoft YaHei UI"/>
          <w:spacing w:val="8"/>
          <w:shd w:val="clear" w:color="auto" w:fill="FFFFFF"/>
          <w:lang w:val="en-US" w:eastAsia="zh-CN"/>
        </w:rPr>
        <w:t>”，</w:t>
      </w:r>
      <w:r>
        <w:rPr>
          <w:rFonts w:hint="eastAsia" w:ascii="Microsoft YaHei UI" w:hAnsi="Microsoft YaHei UI" w:eastAsia="Microsoft YaHei UI"/>
          <w:spacing w:val="8"/>
          <w:shd w:val="clear" w:color="auto" w:fill="FFFFFF"/>
        </w:rPr>
        <w:t>点击</w:t>
      </w:r>
      <w:r>
        <w:rPr>
          <w:rStyle w:val="5"/>
          <w:rFonts w:hint="eastAsia" w:ascii="Microsoft YaHei UI" w:hAnsi="Microsoft YaHei UI" w:eastAsia="Microsoft YaHei UI"/>
          <w:spacing w:val="8"/>
          <w:shd w:val="clear" w:color="auto" w:fill="FFFFFF"/>
        </w:rPr>
        <w:t>“申请”</w:t>
      </w:r>
      <w:r>
        <w:rPr>
          <w:rFonts w:hint="eastAsia" w:ascii="Microsoft YaHei UI" w:hAnsi="Microsoft YaHei UI" w:eastAsia="Microsoft YaHei UI"/>
          <w:spacing w:val="8"/>
          <w:shd w:val="clear" w:color="auto" w:fill="FFFFFF"/>
        </w:rPr>
        <w:t>，填写</w:t>
      </w:r>
      <w:r>
        <w:rPr>
          <w:rFonts w:hint="eastAsia" w:ascii="Microsoft YaHei UI" w:hAnsi="Microsoft YaHei UI" w:eastAsia="Microsoft YaHei UI"/>
          <w:spacing w:val="8"/>
          <w:shd w:val="clear" w:color="auto" w:fill="FFFFFF"/>
          <w:lang w:val="en-US" w:eastAsia="zh-CN"/>
        </w:rPr>
        <w:t>相关内容</w:t>
      </w:r>
      <w:r>
        <w:rPr>
          <w:rFonts w:hint="eastAsia" w:ascii="Microsoft YaHei UI" w:hAnsi="Microsoft YaHei UI" w:eastAsia="Microsoft YaHei UI"/>
          <w:spacing w:val="8"/>
          <w:shd w:val="clear" w:color="auto" w:fill="FFFFFF"/>
        </w:rPr>
        <w:t>后点击</w:t>
      </w:r>
      <w:r>
        <w:rPr>
          <w:rStyle w:val="5"/>
          <w:rFonts w:hint="eastAsia" w:ascii="Microsoft YaHei UI" w:hAnsi="Microsoft YaHei UI" w:eastAsia="Microsoft YaHei UI"/>
          <w:spacing w:val="8"/>
          <w:shd w:val="clear" w:color="auto" w:fill="FFFFFF"/>
        </w:rPr>
        <w:t>“提交”</w:t>
      </w:r>
      <w:r>
        <w:rPr>
          <w:rFonts w:hint="eastAsia" w:ascii="Microsoft YaHei UI" w:hAnsi="Microsoft YaHei UI" w:eastAsia="Microsoft YaHei UI"/>
          <w:spacing w:val="8"/>
          <w:shd w:val="clear" w:color="auto" w:fill="FFFFFF"/>
        </w:rPr>
        <w:t>。</w:t>
      </w:r>
    </w:p>
    <w:p>
      <w:r>
        <w:drawing>
          <wp:inline distT="0" distB="0" distL="114300" distR="114300">
            <wp:extent cx="5266690" cy="2485390"/>
            <wp:effectExtent l="0" t="0" r="3810" b="381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Microsoft YaHei UI" w:hAnsi="Microsoft YaHei UI" w:eastAsia="Microsoft YaHei UI"/>
          <w:spacing w:val="8"/>
          <w:shd w:val="clear" w:color="auto" w:fill="FFFFFF"/>
          <w:lang w:val="en-US" w:eastAsia="zh-CN"/>
        </w:rPr>
      </w:pPr>
      <w:r>
        <w:rPr>
          <w:rFonts w:hint="eastAsia" w:ascii="Microsoft YaHei UI" w:hAnsi="Microsoft YaHei UI" w:eastAsia="Microsoft YaHei UI"/>
          <w:spacing w:val="8"/>
          <w:shd w:val="clear" w:color="auto" w:fill="FFFFFF"/>
        </w:rPr>
        <w:t>4</w:t>
      </w:r>
      <w:r>
        <w:rPr>
          <w:rFonts w:ascii="Microsoft YaHei UI" w:hAnsi="Microsoft YaHei UI" w:eastAsia="Microsoft YaHei UI"/>
          <w:spacing w:val="8"/>
          <w:shd w:val="clear" w:color="auto" w:fill="FFFFFF"/>
        </w:rPr>
        <w:t>.</w:t>
      </w:r>
      <w:r>
        <w:rPr>
          <w:rFonts w:hint="eastAsia" w:ascii="Microsoft YaHei UI" w:hAnsi="Microsoft YaHei UI" w:eastAsia="Microsoft YaHei UI"/>
          <w:spacing w:val="8"/>
          <w:shd w:val="clear" w:color="auto" w:fill="FFFFFF"/>
        </w:rPr>
        <w:t>在</w:t>
      </w:r>
      <w:r>
        <w:rPr>
          <w:rFonts w:hint="eastAsia" w:ascii="Microsoft YaHei UI" w:hAnsi="Microsoft YaHei UI" w:eastAsia="Microsoft YaHei UI"/>
          <w:b/>
          <w:spacing w:val="8"/>
          <w:shd w:val="clear" w:color="auto" w:fill="FFFFFF"/>
        </w:rPr>
        <w:t>“我的申请”</w:t>
      </w:r>
      <w:r>
        <w:rPr>
          <w:rFonts w:hint="eastAsia" w:ascii="Microsoft YaHei UI" w:hAnsi="Microsoft YaHei UI" w:eastAsia="Microsoft YaHei UI"/>
          <w:spacing w:val="8"/>
          <w:shd w:val="clear" w:color="auto" w:fill="FFFFFF"/>
        </w:rPr>
        <w:t>里，查看</w:t>
      </w:r>
      <w:r>
        <w:rPr>
          <w:rFonts w:hint="eastAsia" w:ascii="Microsoft YaHei UI" w:hAnsi="Microsoft YaHei UI" w:eastAsia="Microsoft YaHei UI"/>
          <w:b/>
          <w:spacing w:val="8"/>
          <w:shd w:val="clear" w:color="auto" w:fill="FFFFFF"/>
        </w:rPr>
        <w:t>“申请详情”</w:t>
      </w:r>
      <w:r>
        <w:rPr>
          <w:rFonts w:hint="eastAsia" w:ascii="Microsoft YaHei UI" w:hAnsi="Microsoft YaHei UI" w:eastAsia="Microsoft YaHei UI"/>
          <w:b/>
          <w:spacing w:val="8"/>
          <w:shd w:val="clear" w:color="auto" w:fill="FFFFFF"/>
          <w:lang w:eastAsia="zh-CN"/>
        </w:rPr>
        <w:t>。</w:t>
      </w:r>
    </w:p>
    <w:p>
      <w:r>
        <w:drawing>
          <wp:inline distT="0" distB="0" distL="114300" distR="114300">
            <wp:extent cx="5266690" cy="2485390"/>
            <wp:effectExtent l="0" t="0" r="3810" b="381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Microsoft YaHei UI" w:hAnsi="Microsoft YaHei UI" w:eastAsia="Microsoft YaHei UI"/>
          <w:spacing w:val="8"/>
          <w:shd w:val="clear" w:color="auto" w:fill="FFFFFF"/>
          <w:lang w:eastAsia="zh-CN"/>
        </w:rPr>
      </w:pPr>
      <w:r>
        <w:rPr>
          <w:rFonts w:hint="eastAsia" w:ascii="Microsoft YaHei UI" w:hAnsi="Microsoft YaHei UI" w:eastAsia="Microsoft YaHei UI"/>
          <w:spacing w:val="8"/>
          <w:shd w:val="clear" w:color="auto" w:fill="FFFFFF"/>
        </w:rPr>
        <w:t>5</w:t>
      </w:r>
      <w:r>
        <w:rPr>
          <w:rFonts w:ascii="Microsoft YaHei UI" w:hAnsi="Microsoft YaHei UI" w:eastAsia="Microsoft YaHei UI"/>
          <w:spacing w:val="8"/>
          <w:shd w:val="clear" w:color="auto" w:fill="FFFFFF"/>
        </w:rPr>
        <w:t>.</w:t>
      </w:r>
      <w:r>
        <w:rPr>
          <w:rFonts w:hint="eastAsia" w:ascii="Microsoft YaHei UI" w:hAnsi="Microsoft YaHei UI" w:eastAsia="Microsoft YaHei UI"/>
          <w:spacing w:val="8"/>
          <w:shd w:val="clear" w:color="auto" w:fill="FFFFFF"/>
        </w:rPr>
        <w:t>上传所有的</w:t>
      </w:r>
      <w:r>
        <w:rPr>
          <w:rFonts w:hint="eastAsia" w:ascii="Microsoft YaHei UI" w:hAnsi="Microsoft YaHei UI" w:eastAsia="Microsoft YaHei UI"/>
          <w:spacing w:val="8"/>
          <w:shd w:val="clear" w:color="auto" w:fill="FFFFFF"/>
          <w:lang w:val="en-US" w:eastAsia="zh-CN"/>
        </w:rPr>
        <w:t>支撑</w:t>
      </w:r>
      <w:r>
        <w:rPr>
          <w:rFonts w:hint="eastAsia" w:ascii="Microsoft YaHei UI" w:hAnsi="Microsoft YaHei UI" w:eastAsia="Microsoft YaHei UI"/>
          <w:spacing w:val="8"/>
          <w:shd w:val="clear" w:color="auto" w:fill="FFFFFF"/>
        </w:rPr>
        <w:t>材料，</w:t>
      </w:r>
      <w:r>
        <w:rPr>
          <w:rFonts w:hint="eastAsia" w:ascii="Microsoft YaHei UI" w:hAnsi="Microsoft YaHei UI" w:eastAsia="Microsoft YaHei UI"/>
          <w:spacing w:val="8"/>
          <w:shd w:val="clear" w:color="auto" w:fill="FFFFFF"/>
          <w:lang w:val="en-US" w:eastAsia="zh-CN"/>
        </w:rPr>
        <w:t>进行提交</w:t>
      </w:r>
      <w:r>
        <w:rPr>
          <w:rFonts w:hint="eastAsia" w:ascii="Microsoft YaHei UI" w:hAnsi="Microsoft YaHei UI" w:eastAsia="Microsoft YaHei UI"/>
          <w:spacing w:val="8"/>
          <w:shd w:val="clear" w:color="auto" w:fill="FFFFFF"/>
        </w:rPr>
        <w:t>，等待辅导员审核。审核通过后方可打印表格信息</w:t>
      </w:r>
      <w:r>
        <w:rPr>
          <w:rFonts w:hint="eastAsia" w:ascii="Microsoft YaHei UI" w:hAnsi="Microsoft YaHei UI" w:eastAsia="Microsoft YaHei UI"/>
          <w:spacing w:val="8"/>
          <w:shd w:val="clear" w:color="auto" w:fill="FFFFFF"/>
          <w:lang w:eastAsia="zh-CN"/>
        </w:rPr>
        <w:t>。</w:t>
      </w:r>
    </w:p>
    <w:p>
      <w:pPr>
        <w:rPr>
          <w:rFonts w:hint="eastAsia" w:ascii="Microsoft YaHei UI" w:hAnsi="Microsoft YaHei UI" w:eastAsia="Microsoft YaHei UI"/>
          <w:b/>
          <w:spacing w:val="8"/>
          <w:shd w:val="clear" w:color="auto" w:fill="FFFFFF"/>
        </w:rPr>
      </w:pPr>
      <w:r>
        <w:rPr>
          <w:rFonts w:hint="eastAsia" w:ascii="Microsoft YaHei UI" w:hAnsi="Microsoft YaHei UI" w:eastAsia="Microsoft YaHei UI"/>
          <w:spacing w:val="8"/>
          <w:shd w:val="clear" w:color="auto" w:fill="FFFFFF"/>
        </w:rPr>
        <w:t>点击</w:t>
      </w:r>
      <w:r>
        <w:rPr>
          <w:rFonts w:hint="eastAsia" w:ascii="Microsoft YaHei UI" w:hAnsi="Microsoft YaHei UI" w:eastAsia="Microsoft YaHei UI"/>
          <w:b/>
          <w:spacing w:val="8"/>
          <w:shd w:val="clear" w:color="auto" w:fill="FFFFFF"/>
        </w:rPr>
        <w:t>“打印”，</w:t>
      </w:r>
      <w:r>
        <w:rPr>
          <w:rFonts w:hint="eastAsia" w:ascii="Microsoft YaHei UI" w:hAnsi="Microsoft YaHei UI" w:eastAsia="Microsoft YaHei UI"/>
          <w:spacing w:val="8"/>
          <w:shd w:val="clear" w:color="auto" w:fill="FFFFFF"/>
        </w:rPr>
        <w:t>下载</w:t>
      </w:r>
      <w:r>
        <w:rPr>
          <w:rFonts w:hint="eastAsia" w:ascii="Microsoft YaHei UI" w:hAnsi="Microsoft YaHei UI" w:eastAsia="Microsoft YaHei UI"/>
          <w:b/>
          <w:spacing w:val="8"/>
          <w:shd w:val="clear" w:color="auto" w:fill="FFFFFF"/>
        </w:rPr>
        <w:t>《</w:t>
      </w:r>
      <w:r>
        <w:rPr>
          <w:rFonts w:ascii="Microsoft YaHei UI" w:hAnsi="Microsoft YaHei UI" w:eastAsia="Microsoft YaHei UI"/>
          <w:b/>
          <w:spacing w:val="8"/>
          <w:shd w:val="clear" w:color="auto" w:fill="FFFFFF"/>
        </w:rPr>
        <w:t>2022-2023学年研究生</w:t>
      </w:r>
      <w:r>
        <w:rPr>
          <w:rFonts w:hint="eastAsia" w:ascii="Microsoft YaHei UI" w:hAnsi="Microsoft YaHei UI" w:eastAsia="Microsoft YaHei UI"/>
          <w:b/>
          <w:spacing w:val="8"/>
          <w:shd w:val="clear" w:color="auto" w:fill="FFFFFF"/>
          <w:lang w:val="en-US" w:eastAsia="zh-CN"/>
        </w:rPr>
        <w:t>学业综合</w:t>
      </w:r>
      <w:r>
        <w:rPr>
          <w:rFonts w:ascii="Microsoft YaHei UI" w:hAnsi="Microsoft YaHei UI" w:eastAsia="Microsoft YaHei UI"/>
          <w:b/>
          <w:spacing w:val="8"/>
          <w:shd w:val="clear" w:color="auto" w:fill="FFFFFF"/>
        </w:rPr>
        <w:t>奖学金申请表》</w:t>
      </w:r>
      <w:r>
        <w:rPr>
          <w:rFonts w:hint="eastAsia" w:ascii="Microsoft YaHei UI" w:hAnsi="Microsoft YaHei UI" w:eastAsia="Microsoft YaHei UI"/>
          <w:b/>
          <w:spacing w:val="8"/>
          <w:shd w:val="clear" w:color="auto" w:fill="FFFFFF"/>
          <w:lang w:val="en-US" w:eastAsia="zh-CN"/>
        </w:rPr>
        <w:t>或</w:t>
      </w:r>
      <w:r>
        <w:rPr>
          <w:rFonts w:ascii="Microsoft YaHei UI" w:hAnsi="Microsoft YaHei UI" w:eastAsia="Microsoft YaHei UI"/>
          <w:b/>
          <w:spacing w:val="8"/>
          <w:shd w:val="clear" w:color="auto" w:fill="FFFFFF"/>
        </w:rPr>
        <w:t>《2022-2023学年</w:t>
      </w:r>
      <w:r>
        <w:rPr>
          <w:rFonts w:hint="eastAsia" w:ascii="Microsoft YaHei UI" w:hAnsi="Microsoft YaHei UI" w:eastAsia="Microsoft YaHei UI"/>
          <w:b/>
          <w:spacing w:val="8"/>
          <w:shd w:val="clear" w:color="auto" w:fill="FFFFFF"/>
          <w:lang w:val="en-US" w:eastAsia="zh-CN"/>
        </w:rPr>
        <w:t>中银上音优秀研究生</w:t>
      </w:r>
      <w:r>
        <w:rPr>
          <w:rFonts w:ascii="Microsoft YaHei UI" w:hAnsi="Microsoft YaHei UI" w:eastAsia="Microsoft YaHei UI"/>
          <w:b/>
          <w:spacing w:val="8"/>
          <w:shd w:val="clear" w:color="auto" w:fill="FFFFFF"/>
        </w:rPr>
        <w:t>奖学金申请表》</w:t>
      </w:r>
    </w:p>
    <w:p>
      <w:r>
        <w:drawing>
          <wp:inline distT="0" distB="0" distL="114300" distR="114300">
            <wp:extent cx="5266690" cy="2485390"/>
            <wp:effectExtent l="0" t="0" r="381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 w:ascii="Microsoft YaHei UI" w:hAnsi="Microsoft YaHei UI" w:eastAsia="Microsoft YaHei UI"/>
          <w:spacing w:val="8"/>
          <w:shd w:val="clear" w:color="auto" w:fill="FFFFFF"/>
        </w:rPr>
      </w:pPr>
      <w:r>
        <w:rPr>
          <w:rFonts w:hint="eastAsia" w:ascii="Microsoft YaHei UI" w:hAnsi="Microsoft YaHei UI" w:eastAsia="Microsoft YaHei UI"/>
          <w:spacing w:val="8"/>
          <w:shd w:val="clear" w:color="auto" w:fill="FFFFFF"/>
        </w:rPr>
        <w:t>6.</w:t>
      </w:r>
      <w:r>
        <w:rPr>
          <w:rFonts w:hint="default" w:ascii="Microsoft YaHei UI" w:hAnsi="Microsoft YaHei UI" w:eastAsia="Microsoft YaHei UI"/>
          <w:spacing w:val="8"/>
          <w:shd w:val="clear" w:color="auto" w:fill="FFFFFF"/>
          <w:lang w:val="en-US" w:eastAsia="zh-CN"/>
        </w:rPr>
        <w:t>线上提交申请后，线下完成</w:t>
      </w:r>
      <w:r>
        <w:rPr>
          <w:rFonts w:hint="default" w:ascii="Microsoft YaHei UI" w:hAnsi="Microsoft YaHei UI" w:eastAsia="Microsoft YaHei UI"/>
          <w:b/>
          <w:bCs/>
          <w:spacing w:val="8"/>
          <w:shd w:val="clear" w:color="auto" w:fill="FFFFFF"/>
        </w:rPr>
        <w:t>《研究生学业综合奖学金申请表》</w:t>
      </w:r>
      <w:r>
        <w:rPr>
          <w:rFonts w:hint="default" w:ascii="Microsoft YaHei UI" w:hAnsi="Microsoft YaHei UI" w:eastAsia="Microsoft YaHei UI"/>
          <w:spacing w:val="8"/>
          <w:shd w:val="clear" w:color="auto" w:fill="FFFFFF"/>
          <w:lang w:val="en-US" w:eastAsia="zh-CN"/>
        </w:rPr>
        <w:t>或</w:t>
      </w:r>
      <w:r>
        <w:rPr>
          <w:rFonts w:hint="default" w:ascii="Microsoft YaHei UI" w:hAnsi="Microsoft YaHei UI" w:eastAsia="Microsoft YaHei UI"/>
          <w:b/>
          <w:bCs/>
          <w:spacing w:val="8"/>
          <w:shd w:val="clear" w:color="auto" w:fill="FFFFFF"/>
        </w:rPr>
        <w:t>《中银上音优秀研究生奖学金申请表》</w:t>
      </w:r>
      <w:r>
        <w:rPr>
          <w:rFonts w:hint="default" w:ascii="Microsoft YaHei UI" w:hAnsi="Microsoft YaHei UI" w:eastAsia="Microsoft YaHei UI"/>
          <w:spacing w:val="8"/>
          <w:shd w:val="clear" w:color="auto" w:fill="FFFFFF"/>
          <w:lang w:val="en-US" w:eastAsia="zh-CN"/>
        </w:rPr>
        <w:t>以上表格涉及填写和签字部分，同时将所有申请材料的</w:t>
      </w:r>
      <w:r>
        <w:rPr>
          <w:rFonts w:hint="default" w:ascii="Microsoft YaHei UI" w:hAnsi="Microsoft YaHei UI" w:eastAsia="Microsoft YaHei UI"/>
          <w:b/>
          <w:bCs/>
          <w:spacing w:val="8"/>
          <w:shd w:val="clear" w:color="auto" w:fill="FFFFFF"/>
          <w:lang w:val="en-US" w:eastAsia="zh-CN"/>
        </w:rPr>
        <w:t>纸质</w:t>
      </w:r>
      <w:r>
        <w:rPr>
          <w:rFonts w:hint="eastAsia" w:ascii="Microsoft YaHei UI" w:hAnsi="Microsoft YaHei UI" w:eastAsia="Microsoft YaHei UI"/>
          <w:b/>
          <w:bCs/>
          <w:spacing w:val="8"/>
          <w:shd w:val="clear" w:color="auto" w:fill="FFFFFF"/>
          <w:lang w:val="en-US" w:eastAsia="zh-CN"/>
        </w:rPr>
        <w:t>复印</w:t>
      </w:r>
      <w:r>
        <w:rPr>
          <w:rFonts w:hint="default" w:ascii="Microsoft YaHei UI" w:hAnsi="Microsoft YaHei UI" w:eastAsia="Microsoft YaHei UI"/>
          <w:b/>
          <w:bCs/>
          <w:spacing w:val="8"/>
          <w:shd w:val="clear" w:color="auto" w:fill="FFFFFF"/>
          <w:lang w:val="en-US" w:eastAsia="zh-CN"/>
        </w:rPr>
        <w:t>版</w:t>
      </w:r>
      <w:r>
        <w:rPr>
          <w:rFonts w:hint="default" w:ascii="Microsoft YaHei UI" w:hAnsi="Microsoft YaHei UI" w:eastAsia="Microsoft YaHei UI"/>
          <w:spacing w:val="8"/>
          <w:shd w:val="clear" w:color="auto" w:fill="FFFFFF"/>
        </w:rPr>
        <w:t>提交至院系</w:t>
      </w:r>
      <w:r>
        <w:rPr>
          <w:rFonts w:hint="default" w:ascii="Microsoft YaHei UI" w:hAnsi="Microsoft YaHei UI" w:eastAsia="Microsoft YaHei UI"/>
          <w:spacing w:val="8"/>
          <w:shd w:val="clear" w:color="auto" w:fill="FFFFFF"/>
          <w:lang w:eastAsia="zh-CN"/>
        </w:rPr>
        <w:t>。</w:t>
      </w:r>
      <w:r>
        <w:rPr>
          <w:rFonts w:hint="eastAsia" w:ascii="Microsoft YaHei UI" w:hAnsi="Microsoft YaHei UI" w:eastAsia="Microsoft YaHei UI"/>
          <w:spacing w:val="8"/>
          <w:shd w:val="clear" w:color="auto" w:fill="FFFFFF"/>
        </w:rPr>
        <w:t>等待院系审核、研究生工作部审核。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0MWQ5NTg3YWRiOWRmNzk0MjUzMGY5NjE5OWNmNGIifQ=="/>
  </w:docVars>
  <w:rsids>
    <w:rsidRoot w:val="00FC398C"/>
    <w:rsid w:val="0008718B"/>
    <w:rsid w:val="000F1A7C"/>
    <w:rsid w:val="003A1070"/>
    <w:rsid w:val="00456F69"/>
    <w:rsid w:val="004D40D4"/>
    <w:rsid w:val="00511FA8"/>
    <w:rsid w:val="006C70C0"/>
    <w:rsid w:val="008F1E96"/>
    <w:rsid w:val="009B1955"/>
    <w:rsid w:val="00A15C84"/>
    <w:rsid w:val="00DF76D2"/>
    <w:rsid w:val="00FC398C"/>
    <w:rsid w:val="01A96179"/>
    <w:rsid w:val="03CE5F43"/>
    <w:rsid w:val="041476CE"/>
    <w:rsid w:val="0639767A"/>
    <w:rsid w:val="06AE3E0A"/>
    <w:rsid w:val="071A4FFB"/>
    <w:rsid w:val="083E5B17"/>
    <w:rsid w:val="09815806"/>
    <w:rsid w:val="0CAD246E"/>
    <w:rsid w:val="0EC96337"/>
    <w:rsid w:val="0F29227F"/>
    <w:rsid w:val="0F6459AD"/>
    <w:rsid w:val="10741C20"/>
    <w:rsid w:val="109776BD"/>
    <w:rsid w:val="10AC13BA"/>
    <w:rsid w:val="10B71B0D"/>
    <w:rsid w:val="10C20BDE"/>
    <w:rsid w:val="115455AE"/>
    <w:rsid w:val="121C60CC"/>
    <w:rsid w:val="128A7BCA"/>
    <w:rsid w:val="13B660AC"/>
    <w:rsid w:val="140C2170"/>
    <w:rsid w:val="140E413A"/>
    <w:rsid w:val="143376FC"/>
    <w:rsid w:val="14665D24"/>
    <w:rsid w:val="15793835"/>
    <w:rsid w:val="17D42FA4"/>
    <w:rsid w:val="18822A00"/>
    <w:rsid w:val="1D102CD1"/>
    <w:rsid w:val="1D1360CD"/>
    <w:rsid w:val="200F54C2"/>
    <w:rsid w:val="2030195E"/>
    <w:rsid w:val="22F8223D"/>
    <w:rsid w:val="256F255E"/>
    <w:rsid w:val="26DE5BEE"/>
    <w:rsid w:val="272F1FA5"/>
    <w:rsid w:val="286B525F"/>
    <w:rsid w:val="2AD01CF1"/>
    <w:rsid w:val="2CFE48F4"/>
    <w:rsid w:val="2F4B7B98"/>
    <w:rsid w:val="303348B4"/>
    <w:rsid w:val="32230959"/>
    <w:rsid w:val="36941E25"/>
    <w:rsid w:val="38CD0342"/>
    <w:rsid w:val="3D0A1093"/>
    <w:rsid w:val="3D2D6B2F"/>
    <w:rsid w:val="3DB66B25"/>
    <w:rsid w:val="3E5A3954"/>
    <w:rsid w:val="3E9E1934"/>
    <w:rsid w:val="3EC3599D"/>
    <w:rsid w:val="3EE17BD1"/>
    <w:rsid w:val="3FE61C22"/>
    <w:rsid w:val="409E221E"/>
    <w:rsid w:val="41A90E7A"/>
    <w:rsid w:val="42D812EB"/>
    <w:rsid w:val="434C41B3"/>
    <w:rsid w:val="44562E10"/>
    <w:rsid w:val="48615632"/>
    <w:rsid w:val="4A4A2ACF"/>
    <w:rsid w:val="4CAC0D83"/>
    <w:rsid w:val="4DD54DA5"/>
    <w:rsid w:val="4E090B8D"/>
    <w:rsid w:val="4F1314A9"/>
    <w:rsid w:val="52927709"/>
    <w:rsid w:val="52CA0C50"/>
    <w:rsid w:val="536E3CD2"/>
    <w:rsid w:val="5435659E"/>
    <w:rsid w:val="55A97243"/>
    <w:rsid w:val="588D2BA3"/>
    <w:rsid w:val="5ADC3C17"/>
    <w:rsid w:val="5B7025B1"/>
    <w:rsid w:val="5C1D44E7"/>
    <w:rsid w:val="5D0A3484"/>
    <w:rsid w:val="60730B79"/>
    <w:rsid w:val="610C0686"/>
    <w:rsid w:val="61131A15"/>
    <w:rsid w:val="611D0AE5"/>
    <w:rsid w:val="61DE2022"/>
    <w:rsid w:val="62DD052C"/>
    <w:rsid w:val="630930CF"/>
    <w:rsid w:val="63604CB9"/>
    <w:rsid w:val="6470717E"/>
    <w:rsid w:val="64CF659A"/>
    <w:rsid w:val="65D45FD5"/>
    <w:rsid w:val="69B47B0D"/>
    <w:rsid w:val="6AE54422"/>
    <w:rsid w:val="6BE50451"/>
    <w:rsid w:val="6C007039"/>
    <w:rsid w:val="6C604859"/>
    <w:rsid w:val="6C8B2DA7"/>
    <w:rsid w:val="6D371181"/>
    <w:rsid w:val="6D7B106D"/>
    <w:rsid w:val="6D7E290C"/>
    <w:rsid w:val="6EA77C40"/>
    <w:rsid w:val="6F2968A7"/>
    <w:rsid w:val="6F601138"/>
    <w:rsid w:val="6FBB4290"/>
    <w:rsid w:val="70264800"/>
    <w:rsid w:val="715D71E7"/>
    <w:rsid w:val="71C01745"/>
    <w:rsid w:val="72C510B7"/>
    <w:rsid w:val="742178E2"/>
    <w:rsid w:val="748A7DE8"/>
    <w:rsid w:val="74E27C24"/>
    <w:rsid w:val="7501454E"/>
    <w:rsid w:val="7B483FA9"/>
    <w:rsid w:val="7D7B29C4"/>
    <w:rsid w:val="7E2C3CBE"/>
    <w:rsid w:val="7F0A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</Words>
  <Characters>340</Characters>
  <Lines>2</Lines>
  <Paragraphs>1</Paragraphs>
  <TotalTime>2</TotalTime>
  <ScaleCrop>false</ScaleCrop>
  <LinksUpToDate>false</LinksUpToDate>
  <CharactersWithSpaces>398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2023-09-19T01:52:00Z</dcterms:created>
  <dc:creator>戴诗雨</dc:creator>
  <cp:lastModifiedBy>拥有彩虹的诗小雨</cp:lastModifiedBy>
  <dcterms:modified xsi:type="dcterms:W3CDTF">2023-10-13T10:20:14Z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DC28B6AC091B4CBBBBCD4F5F3F9B9876_12</vt:lpwstr>
  </property>
</Properties>
</file>