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BFC" w:rsidRDefault="00325E31" w:rsidP="00325E31">
      <w:pPr>
        <w:jc w:val="center"/>
        <w:rPr>
          <w:rFonts w:ascii="宋体" w:eastAsia="宋体" w:hAnsi="宋体"/>
          <w:sz w:val="28"/>
          <w:szCs w:val="28"/>
        </w:rPr>
      </w:pPr>
      <w:r>
        <w:rPr>
          <w:rFonts w:ascii="宋体" w:eastAsia="宋体" w:hAnsi="宋体" w:hint="eastAsia"/>
          <w:sz w:val="28"/>
          <w:szCs w:val="28"/>
        </w:rPr>
        <w:t>优秀学生资助宣传大使</w:t>
      </w:r>
      <w:r w:rsidR="006C1156">
        <w:rPr>
          <w:rFonts w:ascii="宋体" w:eastAsia="宋体" w:hAnsi="宋体" w:hint="eastAsia"/>
          <w:sz w:val="28"/>
          <w:szCs w:val="28"/>
        </w:rPr>
        <w:t>申报表</w:t>
      </w:r>
    </w:p>
    <w:tbl>
      <w:tblPr>
        <w:tblStyle w:val="a3"/>
        <w:tblW w:w="0" w:type="auto"/>
        <w:tblLook w:val="04A0"/>
      </w:tblPr>
      <w:tblGrid>
        <w:gridCol w:w="2093"/>
        <w:gridCol w:w="1315"/>
        <w:gridCol w:w="953"/>
        <w:gridCol w:w="751"/>
        <w:gridCol w:w="477"/>
        <w:gridCol w:w="898"/>
        <w:gridCol w:w="330"/>
        <w:gridCol w:w="1705"/>
      </w:tblGrid>
      <w:tr w:rsidR="00325E31" w:rsidTr="00325E31">
        <w:tc>
          <w:tcPr>
            <w:tcW w:w="2093" w:type="dxa"/>
          </w:tcPr>
          <w:p w:rsidR="00325E31" w:rsidRPr="00325E31" w:rsidRDefault="00325E31" w:rsidP="00325E31">
            <w:pPr>
              <w:jc w:val="center"/>
              <w:rPr>
                <w:rFonts w:ascii="仿宋" w:eastAsia="仿宋" w:hAnsi="仿宋"/>
                <w:sz w:val="28"/>
                <w:szCs w:val="28"/>
              </w:rPr>
            </w:pPr>
            <w:r w:rsidRPr="00325E31">
              <w:rPr>
                <w:rFonts w:ascii="仿宋" w:eastAsia="仿宋" w:hAnsi="仿宋" w:hint="eastAsia"/>
                <w:sz w:val="28"/>
                <w:szCs w:val="28"/>
              </w:rPr>
              <w:t>学校名称</w:t>
            </w:r>
          </w:p>
        </w:tc>
        <w:tc>
          <w:tcPr>
            <w:tcW w:w="6429" w:type="dxa"/>
            <w:gridSpan w:val="7"/>
          </w:tcPr>
          <w:p w:rsidR="00325E31" w:rsidRPr="00325E31" w:rsidRDefault="00325E31" w:rsidP="00325E31">
            <w:pPr>
              <w:jc w:val="center"/>
              <w:rPr>
                <w:rFonts w:ascii="仿宋" w:eastAsia="仿宋" w:hAnsi="仿宋"/>
                <w:sz w:val="28"/>
                <w:szCs w:val="28"/>
              </w:rPr>
            </w:pPr>
          </w:p>
        </w:tc>
      </w:tr>
      <w:tr w:rsidR="00325E31" w:rsidTr="00325E31">
        <w:tc>
          <w:tcPr>
            <w:tcW w:w="2093" w:type="dxa"/>
          </w:tcPr>
          <w:p w:rsidR="00325E31" w:rsidRPr="00325E31" w:rsidRDefault="00325E31" w:rsidP="00325E31">
            <w:pPr>
              <w:jc w:val="center"/>
              <w:rPr>
                <w:rFonts w:ascii="仿宋" w:eastAsia="仿宋" w:hAnsi="仿宋"/>
                <w:sz w:val="28"/>
                <w:szCs w:val="28"/>
              </w:rPr>
            </w:pPr>
            <w:r>
              <w:rPr>
                <w:rFonts w:ascii="仿宋" w:eastAsia="仿宋" w:hAnsi="仿宋" w:hint="eastAsia"/>
                <w:sz w:val="28"/>
                <w:szCs w:val="28"/>
              </w:rPr>
              <w:t>姓   名</w:t>
            </w:r>
          </w:p>
        </w:tc>
        <w:tc>
          <w:tcPr>
            <w:tcW w:w="1315" w:type="dxa"/>
          </w:tcPr>
          <w:p w:rsidR="00325E31" w:rsidRPr="00325E31" w:rsidRDefault="00325E31" w:rsidP="00325E31">
            <w:pPr>
              <w:jc w:val="center"/>
              <w:rPr>
                <w:rFonts w:ascii="仿宋" w:eastAsia="仿宋" w:hAnsi="仿宋"/>
                <w:sz w:val="28"/>
                <w:szCs w:val="28"/>
              </w:rPr>
            </w:pPr>
          </w:p>
        </w:tc>
        <w:tc>
          <w:tcPr>
            <w:tcW w:w="953" w:type="dxa"/>
          </w:tcPr>
          <w:p w:rsidR="00325E31" w:rsidRPr="00325E31" w:rsidRDefault="00325E31" w:rsidP="00325E31">
            <w:pPr>
              <w:jc w:val="center"/>
              <w:rPr>
                <w:rFonts w:ascii="仿宋" w:eastAsia="仿宋" w:hAnsi="仿宋"/>
                <w:sz w:val="28"/>
                <w:szCs w:val="28"/>
              </w:rPr>
            </w:pPr>
            <w:r w:rsidRPr="00325E31">
              <w:rPr>
                <w:rFonts w:ascii="仿宋" w:eastAsia="仿宋" w:hAnsi="仿宋" w:hint="eastAsia"/>
                <w:sz w:val="28"/>
                <w:szCs w:val="28"/>
              </w:rPr>
              <w:t>性别</w:t>
            </w:r>
          </w:p>
        </w:tc>
        <w:tc>
          <w:tcPr>
            <w:tcW w:w="1228" w:type="dxa"/>
            <w:gridSpan w:val="2"/>
          </w:tcPr>
          <w:p w:rsidR="00325E31" w:rsidRPr="00325E31" w:rsidRDefault="00325E31" w:rsidP="00325E31">
            <w:pPr>
              <w:jc w:val="center"/>
              <w:rPr>
                <w:rFonts w:ascii="仿宋" w:eastAsia="仿宋" w:hAnsi="仿宋"/>
                <w:sz w:val="28"/>
                <w:szCs w:val="28"/>
              </w:rPr>
            </w:pPr>
          </w:p>
        </w:tc>
        <w:tc>
          <w:tcPr>
            <w:tcW w:w="898" w:type="dxa"/>
          </w:tcPr>
          <w:p w:rsidR="00325E31" w:rsidRPr="00325E31" w:rsidRDefault="00325E31" w:rsidP="00325E31">
            <w:pPr>
              <w:jc w:val="center"/>
              <w:rPr>
                <w:rFonts w:ascii="仿宋" w:eastAsia="仿宋" w:hAnsi="仿宋"/>
                <w:sz w:val="28"/>
                <w:szCs w:val="28"/>
              </w:rPr>
            </w:pPr>
            <w:r>
              <w:rPr>
                <w:rFonts w:ascii="仿宋" w:eastAsia="仿宋" w:hAnsi="仿宋" w:hint="eastAsia"/>
                <w:sz w:val="28"/>
                <w:szCs w:val="28"/>
              </w:rPr>
              <w:t>籍贯</w:t>
            </w:r>
          </w:p>
        </w:tc>
        <w:tc>
          <w:tcPr>
            <w:tcW w:w="2035" w:type="dxa"/>
            <w:gridSpan w:val="2"/>
          </w:tcPr>
          <w:p w:rsidR="00325E31" w:rsidRPr="00325E31" w:rsidRDefault="00325E31" w:rsidP="00325E31">
            <w:pPr>
              <w:jc w:val="center"/>
              <w:rPr>
                <w:rFonts w:ascii="仿宋" w:eastAsia="仿宋" w:hAnsi="仿宋"/>
                <w:sz w:val="28"/>
                <w:szCs w:val="28"/>
              </w:rPr>
            </w:pPr>
          </w:p>
        </w:tc>
      </w:tr>
      <w:tr w:rsidR="00325E31" w:rsidTr="00325E31">
        <w:tc>
          <w:tcPr>
            <w:tcW w:w="2093" w:type="dxa"/>
          </w:tcPr>
          <w:p w:rsidR="00325E31" w:rsidRPr="00325E31" w:rsidRDefault="00325E31" w:rsidP="00325E31">
            <w:pPr>
              <w:jc w:val="center"/>
              <w:rPr>
                <w:rFonts w:ascii="仿宋" w:eastAsia="仿宋" w:hAnsi="仿宋"/>
                <w:sz w:val="28"/>
                <w:szCs w:val="28"/>
              </w:rPr>
            </w:pPr>
            <w:r>
              <w:rPr>
                <w:rFonts w:ascii="仿宋" w:eastAsia="仿宋" w:hAnsi="仿宋" w:hint="eastAsia"/>
                <w:sz w:val="28"/>
                <w:szCs w:val="28"/>
              </w:rPr>
              <w:t>在读学历</w:t>
            </w:r>
          </w:p>
        </w:tc>
        <w:tc>
          <w:tcPr>
            <w:tcW w:w="6429" w:type="dxa"/>
            <w:gridSpan w:val="7"/>
          </w:tcPr>
          <w:p w:rsidR="00325E31" w:rsidRPr="00325E31" w:rsidRDefault="00325E31" w:rsidP="00325E31">
            <w:pPr>
              <w:jc w:val="center"/>
              <w:rPr>
                <w:rFonts w:ascii="仿宋" w:eastAsia="仿宋" w:hAnsi="仿宋"/>
                <w:sz w:val="28"/>
                <w:szCs w:val="28"/>
              </w:rPr>
            </w:pPr>
            <w:r>
              <w:rPr>
                <w:rFonts w:ascii="仿宋" w:eastAsia="仿宋" w:hAnsi="仿宋" w:hint="eastAsia"/>
                <w:sz w:val="28"/>
                <w:szCs w:val="28"/>
              </w:rPr>
              <w:t>○博士  ○硕士  ○本科  ○专科（高职）</w:t>
            </w:r>
          </w:p>
        </w:tc>
      </w:tr>
      <w:tr w:rsidR="00325E31" w:rsidTr="00325E31">
        <w:tc>
          <w:tcPr>
            <w:tcW w:w="2093" w:type="dxa"/>
          </w:tcPr>
          <w:p w:rsidR="00325E31" w:rsidRPr="00325E31" w:rsidRDefault="00325E31" w:rsidP="00325E31">
            <w:pPr>
              <w:jc w:val="center"/>
              <w:rPr>
                <w:rFonts w:ascii="仿宋" w:eastAsia="仿宋" w:hAnsi="仿宋"/>
                <w:sz w:val="28"/>
                <w:szCs w:val="28"/>
              </w:rPr>
            </w:pPr>
            <w:r>
              <w:rPr>
                <w:rFonts w:ascii="仿宋" w:eastAsia="仿宋" w:hAnsi="仿宋" w:hint="eastAsia"/>
                <w:sz w:val="28"/>
                <w:szCs w:val="28"/>
              </w:rPr>
              <w:t>入学年份</w:t>
            </w:r>
          </w:p>
        </w:tc>
        <w:tc>
          <w:tcPr>
            <w:tcW w:w="1315" w:type="dxa"/>
          </w:tcPr>
          <w:p w:rsidR="00325E31" w:rsidRPr="00325E31" w:rsidRDefault="00325E31" w:rsidP="00325E31">
            <w:pPr>
              <w:jc w:val="center"/>
              <w:rPr>
                <w:rFonts w:ascii="仿宋" w:eastAsia="仿宋" w:hAnsi="仿宋"/>
                <w:sz w:val="28"/>
                <w:szCs w:val="28"/>
              </w:rPr>
            </w:pPr>
          </w:p>
        </w:tc>
        <w:tc>
          <w:tcPr>
            <w:tcW w:w="1704" w:type="dxa"/>
            <w:gridSpan w:val="2"/>
          </w:tcPr>
          <w:p w:rsidR="00325E31" w:rsidRPr="00325E31" w:rsidRDefault="00325E31" w:rsidP="00325E31">
            <w:pPr>
              <w:jc w:val="center"/>
              <w:rPr>
                <w:rFonts w:ascii="仿宋" w:eastAsia="仿宋" w:hAnsi="仿宋"/>
                <w:sz w:val="28"/>
                <w:szCs w:val="28"/>
              </w:rPr>
            </w:pPr>
            <w:r>
              <w:rPr>
                <w:rFonts w:ascii="仿宋" w:eastAsia="仿宋" w:hAnsi="仿宋" w:hint="eastAsia"/>
                <w:sz w:val="28"/>
                <w:szCs w:val="28"/>
              </w:rPr>
              <w:t>专业名称</w:t>
            </w:r>
          </w:p>
        </w:tc>
        <w:tc>
          <w:tcPr>
            <w:tcW w:w="3410" w:type="dxa"/>
            <w:gridSpan w:val="4"/>
          </w:tcPr>
          <w:p w:rsidR="00325E31" w:rsidRPr="00325E31" w:rsidRDefault="00325E31" w:rsidP="00325E31">
            <w:pPr>
              <w:jc w:val="center"/>
              <w:rPr>
                <w:rFonts w:ascii="仿宋" w:eastAsia="仿宋" w:hAnsi="仿宋"/>
                <w:sz w:val="28"/>
                <w:szCs w:val="28"/>
              </w:rPr>
            </w:pPr>
          </w:p>
        </w:tc>
      </w:tr>
      <w:tr w:rsidR="00325E31" w:rsidTr="00325E31">
        <w:tc>
          <w:tcPr>
            <w:tcW w:w="2093" w:type="dxa"/>
          </w:tcPr>
          <w:p w:rsidR="00325E31" w:rsidRPr="00325E31" w:rsidRDefault="00325E31" w:rsidP="00325E31">
            <w:pPr>
              <w:jc w:val="center"/>
              <w:rPr>
                <w:rFonts w:ascii="仿宋" w:eastAsia="仿宋" w:hAnsi="仿宋"/>
                <w:sz w:val="28"/>
                <w:szCs w:val="28"/>
              </w:rPr>
            </w:pPr>
            <w:r>
              <w:rPr>
                <w:rFonts w:ascii="仿宋" w:eastAsia="仿宋" w:hAnsi="仿宋" w:hint="eastAsia"/>
                <w:sz w:val="28"/>
                <w:szCs w:val="28"/>
              </w:rPr>
              <w:t>手机号码</w:t>
            </w:r>
          </w:p>
        </w:tc>
        <w:tc>
          <w:tcPr>
            <w:tcW w:w="1315" w:type="dxa"/>
          </w:tcPr>
          <w:p w:rsidR="00325E31" w:rsidRPr="00325E31" w:rsidRDefault="00325E31" w:rsidP="00325E31">
            <w:pPr>
              <w:jc w:val="center"/>
              <w:rPr>
                <w:rFonts w:ascii="仿宋" w:eastAsia="仿宋" w:hAnsi="仿宋"/>
                <w:sz w:val="28"/>
                <w:szCs w:val="28"/>
              </w:rPr>
            </w:pPr>
          </w:p>
        </w:tc>
        <w:tc>
          <w:tcPr>
            <w:tcW w:w="1704" w:type="dxa"/>
            <w:gridSpan w:val="2"/>
          </w:tcPr>
          <w:p w:rsidR="00325E31" w:rsidRPr="00325E31" w:rsidRDefault="00325E31" w:rsidP="00325E31">
            <w:pPr>
              <w:jc w:val="center"/>
              <w:rPr>
                <w:rFonts w:ascii="仿宋" w:eastAsia="仿宋" w:hAnsi="仿宋"/>
                <w:sz w:val="28"/>
                <w:szCs w:val="28"/>
              </w:rPr>
            </w:pPr>
            <w:r>
              <w:rPr>
                <w:rFonts w:ascii="仿宋" w:eastAsia="仿宋" w:hAnsi="仿宋" w:hint="eastAsia"/>
                <w:sz w:val="28"/>
                <w:szCs w:val="28"/>
              </w:rPr>
              <w:t>电子邮箱</w:t>
            </w:r>
          </w:p>
        </w:tc>
        <w:tc>
          <w:tcPr>
            <w:tcW w:w="3410" w:type="dxa"/>
            <w:gridSpan w:val="4"/>
          </w:tcPr>
          <w:p w:rsidR="00325E31" w:rsidRPr="00325E31" w:rsidRDefault="00325E31" w:rsidP="00325E31">
            <w:pPr>
              <w:jc w:val="center"/>
              <w:rPr>
                <w:rFonts w:ascii="仿宋" w:eastAsia="仿宋" w:hAnsi="仿宋"/>
                <w:sz w:val="28"/>
                <w:szCs w:val="28"/>
              </w:rPr>
            </w:pPr>
          </w:p>
        </w:tc>
      </w:tr>
      <w:tr w:rsidR="00325E31" w:rsidTr="00325E31">
        <w:tc>
          <w:tcPr>
            <w:tcW w:w="2093" w:type="dxa"/>
          </w:tcPr>
          <w:p w:rsidR="00325E31" w:rsidRPr="00325E31" w:rsidRDefault="00325E31" w:rsidP="00325E31">
            <w:pPr>
              <w:jc w:val="center"/>
              <w:rPr>
                <w:rFonts w:ascii="仿宋" w:eastAsia="仿宋" w:hAnsi="仿宋"/>
                <w:sz w:val="28"/>
                <w:szCs w:val="28"/>
              </w:rPr>
            </w:pPr>
            <w:r>
              <w:rPr>
                <w:rFonts w:ascii="仿宋" w:eastAsia="仿宋" w:hAnsi="仿宋" w:hint="eastAsia"/>
                <w:sz w:val="28"/>
                <w:szCs w:val="28"/>
              </w:rPr>
              <w:t>宣讲地点</w:t>
            </w:r>
          </w:p>
        </w:tc>
        <w:tc>
          <w:tcPr>
            <w:tcW w:w="6429" w:type="dxa"/>
            <w:gridSpan w:val="7"/>
          </w:tcPr>
          <w:p w:rsidR="00325E31" w:rsidRPr="00325E31" w:rsidRDefault="00325E31" w:rsidP="00325E31">
            <w:pPr>
              <w:jc w:val="center"/>
              <w:rPr>
                <w:rFonts w:ascii="仿宋" w:eastAsia="仿宋" w:hAnsi="仿宋"/>
                <w:sz w:val="28"/>
                <w:szCs w:val="28"/>
              </w:rPr>
            </w:pPr>
          </w:p>
        </w:tc>
      </w:tr>
      <w:tr w:rsidR="00325E31" w:rsidTr="00E07890">
        <w:tc>
          <w:tcPr>
            <w:tcW w:w="8522" w:type="dxa"/>
            <w:gridSpan w:val="8"/>
          </w:tcPr>
          <w:p w:rsidR="00325E31" w:rsidRPr="00325E31" w:rsidRDefault="00325E31" w:rsidP="00325E31">
            <w:pPr>
              <w:jc w:val="center"/>
              <w:rPr>
                <w:rFonts w:ascii="仿宋" w:eastAsia="仿宋" w:hAnsi="仿宋"/>
                <w:sz w:val="28"/>
                <w:szCs w:val="28"/>
              </w:rPr>
            </w:pPr>
            <w:r>
              <w:rPr>
                <w:rFonts w:ascii="仿宋" w:eastAsia="仿宋" w:hAnsi="仿宋" w:hint="eastAsia"/>
                <w:sz w:val="28"/>
                <w:szCs w:val="28"/>
              </w:rPr>
              <w:t>曾获得国家及上海市资助情况</w:t>
            </w:r>
          </w:p>
        </w:tc>
      </w:tr>
      <w:tr w:rsidR="00325E31" w:rsidTr="00325E31">
        <w:tc>
          <w:tcPr>
            <w:tcW w:w="2093" w:type="dxa"/>
          </w:tcPr>
          <w:p w:rsidR="00325E31" w:rsidRPr="00325E31" w:rsidRDefault="00325E31" w:rsidP="00325E31">
            <w:pPr>
              <w:jc w:val="center"/>
              <w:rPr>
                <w:rFonts w:ascii="仿宋" w:eastAsia="仿宋" w:hAnsi="仿宋"/>
                <w:sz w:val="28"/>
                <w:szCs w:val="28"/>
              </w:rPr>
            </w:pPr>
            <w:r>
              <w:rPr>
                <w:rFonts w:ascii="仿宋" w:eastAsia="仿宋" w:hAnsi="仿宋" w:hint="eastAsia"/>
                <w:sz w:val="28"/>
                <w:szCs w:val="28"/>
              </w:rPr>
              <w:t>获资助年月</w:t>
            </w:r>
          </w:p>
        </w:tc>
        <w:tc>
          <w:tcPr>
            <w:tcW w:w="6429" w:type="dxa"/>
            <w:gridSpan w:val="7"/>
          </w:tcPr>
          <w:p w:rsidR="00325E31" w:rsidRPr="00325E31" w:rsidRDefault="00325E31" w:rsidP="00325E31">
            <w:pPr>
              <w:jc w:val="center"/>
              <w:rPr>
                <w:rFonts w:ascii="仿宋" w:eastAsia="仿宋" w:hAnsi="仿宋"/>
                <w:sz w:val="28"/>
                <w:szCs w:val="28"/>
              </w:rPr>
            </w:pPr>
            <w:r>
              <w:rPr>
                <w:rFonts w:ascii="仿宋" w:eastAsia="仿宋" w:hAnsi="仿宋" w:hint="eastAsia"/>
                <w:sz w:val="28"/>
                <w:szCs w:val="28"/>
              </w:rPr>
              <w:t>受助项目名称</w:t>
            </w:r>
          </w:p>
        </w:tc>
      </w:tr>
      <w:tr w:rsidR="00325E31" w:rsidTr="00C80190">
        <w:tc>
          <w:tcPr>
            <w:tcW w:w="2093" w:type="dxa"/>
          </w:tcPr>
          <w:p w:rsidR="00325E31" w:rsidRPr="00325E31" w:rsidRDefault="00325E31" w:rsidP="00325E31">
            <w:pPr>
              <w:jc w:val="center"/>
              <w:rPr>
                <w:rFonts w:ascii="仿宋" w:eastAsia="仿宋" w:hAnsi="仿宋"/>
                <w:sz w:val="28"/>
                <w:szCs w:val="28"/>
              </w:rPr>
            </w:pPr>
          </w:p>
        </w:tc>
        <w:tc>
          <w:tcPr>
            <w:tcW w:w="6429" w:type="dxa"/>
            <w:gridSpan w:val="7"/>
          </w:tcPr>
          <w:p w:rsidR="00325E31" w:rsidRPr="00325E31" w:rsidRDefault="00325E31" w:rsidP="00325E31">
            <w:pPr>
              <w:jc w:val="center"/>
              <w:rPr>
                <w:rFonts w:ascii="仿宋" w:eastAsia="仿宋" w:hAnsi="仿宋"/>
                <w:sz w:val="28"/>
                <w:szCs w:val="28"/>
              </w:rPr>
            </w:pPr>
          </w:p>
        </w:tc>
      </w:tr>
      <w:tr w:rsidR="00325E31" w:rsidTr="00465929">
        <w:tc>
          <w:tcPr>
            <w:tcW w:w="2093" w:type="dxa"/>
          </w:tcPr>
          <w:p w:rsidR="00325E31" w:rsidRPr="00325E31" w:rsidRDefault="00325E31" w:rsidP="00325E31">
            <w:pPr>
              <w:jc w:val="center"/>
              <w:rPr>
                <w:rFonts w:ascii="仿宋" w:eastAsia="仿宋" w:hAnsi="仿宋"/>
                <w:sz w:val="28"/>
                <w:szCs w:val="28"/>
              </w:rPr>
            </w:pPr>
          </w:p>
        </w:tc>
        <w:tc>
          <w:tcPr>
            <w:tcW w:w="6429" w:type="dxa"/>
            <w:gridSpan w:val="7"/>
          </w:tcPr>
          <w:p w:rsidR="00325E31" w:rsidRPr="00325E31" w:rsidRDefault="00325E31" w:rsidP="00325E31">
            <w:pPr>
              <w:jc w:val="center"/>
              <w:rPr>
                <w:rFonts w:ascii="仿宋" w:eastAsia="仿宋" w:hAnsi="仿宋"/>
                <w:sz w:val="28"/>
                <w:szCs w:val="28"/>
              </w:rPr>
            </w:pPr>
          </w:p>
        </w:tc>
      </w:tr>
      <w:tr w:rsidR="00325E31" w:rsidTr="007F22DF">
        <w:tc>
          <w:tcPr>
            <w:tcW w:w="8522" w:type="dxa"/>
            <w:gridSpan w:val="8"/>
          </w:tcPr>
          <w:p w:rsidR="00325E31" w:rsidRPr="00325E31" w:rsidRDefault="00325E31" w:rsidP="00325E31">
            <w:pPr>
              <w:jc w:val="center"/>
              <w:rPr>
                <w:rFonts w:ascii="仿宋" w:eastAsia="仿宋" w:hAnsi="仿宋"/>
                <w:sz w:val="28"/>
                <w:szCs w:val="28"/>
              </w:rPr>
            </w:pPr>
            <w:r>
              <w:rPr>
                <w:rFonts w:ascii="仿宋" w:eastAsia="仿宋" w:hAnsi="仿宋" w:hint="eastAsia"/>
                <w:sz w:val="28"/>
                <w:szCs w:val="28"/>
              </w:rPr>
              <w:t>本人开展资助宣传大使工作</w:t>
            </w:r>
            <w:r w:rsidR="006C1156">
              <w:rPr>
                <w:rFonts w:ascii="仿宋" w:eastAsia="仿宋" w:hAnsi="仿宋" w:hint="eastAsia"/>
                <w:sz w:val="28"/>
                <w:szCs w:val="28"/>
              </w:rPr>
              <w:t>计划/宣讲计划</w:t>
            </w:r>
          </w:p>
        </w:tc>
      </w:tr>
      <w:tr w:rsidR="00325E31" w:rsidTr="00325E31">
        <w:tc>
          <w:tcPr>
            <w:tcW w:w="2093" w:type="dxa"/>
          </w:tcPr>
          <w:p w:rsidR="00325E31" w:rsidRPr="00325E31" w:rsidRDefault="00325E31" w:rsidP="00325E31">
            <w:pPr>
              <w:jc w:val="center"/>
              <w:rPr>
                <w:rFonts w:ascii="仿宋" w:eastAsia="仿宋" w:hAnsi="仿宋"/>
                <w:sz w:val="28"/>
                <w:szCs w:val="28"/>
              </w:rPr>
            </w:pPr>
          </w:p>
        </w:tc>
        <w:tc>
          <w:tcPr>
            <w:tcW w:w="1315" w:type="dxa"/>
          </w:tcPr>
          <w:p w:rsidR="00325E31" w:rsidRPr="00325E31" w:rsidRDefault="00325E31" w:rsidP="00325E31">
            <w:pPr>
              <w:jc w:val="center"/>
              <w:rPr>
                <w:rFonts w:ascii="仿宋" w:eastAsia="仿宋" w:hAnsi="仿宋"/>
                <w:sz w:val="28"/>
                <w:szCs w:val="28"/>
              </w:rPr>
            </w:pPr>
          </w:p>
        </w:tc>
        <w:tc>
          <w:tcPr>
            <w:tcW w:w="1704" w:type="dxa"/>
            <w:gridSpan w:val="2"/>
          </w:tcPr>
          <w:p w:rsidR="00325E31" w:rsidRPr="00325E31" w:rsidRDefault="00325E31" w:rsidP="00325E31">
            <w:pPr>
              <w:jc w:val="center"/>
              <w:rPr>
                <w:rFonts w:ascii="仿宋" w:eastAsia="仿宋" w:hAnsi="仿宋"/>
                <w:sz w:val="28"/>
                <w:szCs w:val="28"/>
              </w:rPr>
            </w:pPr>
          </w:p>
        </w:tc>
        <w:tc>
          <w:tcPr>
            <w:tcW w:w="1705" w:type="dxa"/>
            <w:gridSpan w:val="3"/>
          </w:tcPr>
          <w:p w:rsidR="00325E31" w:rsidRPr="00325E31" w:rsidRDefault="00325E31" w:rsidP="00325E31">
            <w:pPr>
              <w:jc w:val="center"/>
              <w:rPr>
                <w:rFonts w:ascii="仿宋" w:eastAsia="仿宋" w:hAnsi="仿宋"/>
                <w:sz w:val="28"/>
                <w:szCs w:val="28"/>
              </w:rPr>
            </w:pPr>
          </w:p>
        </w:tc>
        <w:tc>
          <w:tcPr>
            <w:tcW w:w="1705" w:type="dxa"/>
          </w:tcPr>
          <w:p w:rsidR="00325E31" w:rsidRPr="00325E31" w:rsidRDefault="00325E31" w:rsidP="00325E31">
            <w:pPr>
              <w:jc w:val="center"/>
              <w:rPr>
                <w:rFonts w:ascii="仿宋" w:eastAsia="仿宋" w:hAnsi="仿宋"/>
                <w:sz w:val="28"/>
                <w:szCs w:val="28"/>
              </w:rPr>
            </w:pPr>
          </w:p>
        </w:tc>
      </w:tr>
      <w:tr w:rsidR="00325E31" w:rsidTr="00325E31">
        <w:tc>
          <w:tcPr>
            <w:tcW w:w="2093" w:type="dxa"/>
          </w:tcPr>
          <w:p w:rsidR="00325E31" w:rsidRPr="00325E31" w:rsidRDefault="00325E31" w:rsidP="00325E31">
            <w:pPr>
              <w:jc w:val="center"/>
              <w:rPr>
                <w:rFonts w:ascii="仿宋" w:eastAsia="仿宋" w:hAnsi="仿宋"/>
                <w:sz w:val="28"/>
                <w:szCs w:val="28"/>
              </w:rPr>
            </w:pPr>
          </w:p>
        </w:tc>
        <w:tc>
          <w:tcPr>
            <w:tcW w:w="1315" w:type="dxa"/>
          </w:tcPr>
          <w:p w:rsidR="00325E31" w:rsidRPr="00325E31" w:rsidRDefault="00325E31" w:rsidP="00325E31">
            <w:pPr>
              <w:jc w:val="center"/>
              <w:rPr>
                <w:rFonts w:ascii="仿宋" w:eastAsia="仿宋" w:hAnsi="仿宋"/>
                <w:sz w:val="28"/>
                <w:szCs w:val="28"/>
              </w:rPr>
            </w:pPr>
          </w:p>
        </w:tc>
        <w:tc>
          <w:tcPr>
            <w:tcW w:w="1704" w:type="dxa"/>
            <w:gridSpan w:val="2"/>
          </w:tcPr>
          <w:p w:rsidR="00325E31" w:rsidRPr="00325E31" w:rsidRDefault="00325E31" w:rsidP="00325E31">
            <w:pPr>
              <w:jc w:val="center"/>
              <w:rPr>
                <w:rFonts w:ascii="仿宋" w:eastAsia="仿宋" w:hAnsi="仿宋"/>
                <w:sz w:val="28"/>
                <w:szCs w:val="28"/>
              </w:rPr>
            </w:pPr>
          </w:p>
        </w:tc>
        <w:tc>
          <w:tcPr>
            <w:tcW w:w="1705" w:type="dxa"/>
            <w:gridSpan w:val="3"/>
          </w:tcPr>
          <w:p w:rsidR="00325E31" w:rsidRPr="00325E31" w:rsidRDefault="00325E31" w:rsidP="00325E31">
            <w:pPr>
              <w:jc w:val="center"/>
              <w:rPr>
                <w:rFonts w:ascii="仿宋" w:eastAsia="仿宋" w:hAnsi="仿宋"/>
                <w:sz w:val="28"/>
                <w:szCs w:val="28"/>
              </w:rPr>
            </w:pPr>
          </w:p>
        </w:tc>
        <w:tc>
          <w:tcPr>
            <w:tcW w:w="1705" w:type="dxa"/>
          </w:tcPr>
          <w:p w:rsidR="00325E31" w:rsidRPr="00325E31" w:rsidRDefault="00325E31" w:rsidP="00325E31">
            <w:pPr>
              <w:jc w:val="center"/>
              <w:rPr>
                <w:rFonts w:ascii="仿宋" w:eastAsia="仿宋" w:hAnsi="仿宋"/>
                <w:sz w:val="28"/>
                <w:szCs w:val="28"/>
              </w:rPr>
            </w:pPr>
          </w:p>
        </w:tc>
      </w:tr>
      <w:tr w:rsidR="00325E31" w:rsidTr="00325E31">
        <w:trPr>
          <w:trHeight w:val="1619"/>
        </w:trPr>
        <w:tc>
          <w:tcPr>
            <w:tcW w:w="8522" w:type="dxa"/>
            <w:gridSpan w:val="8"/>
          </w:tcPr>
          <w:p w:rsidR="00325E31" w:rsidRPr="00325E31" w:rsidRDefault="00325E31" w:rsidP="00325E31">
            <w:pPr>
              <w:ind w:firstLineChars="200" w:firstLine="560"/>
              <w:rPr>
                <w:rFonts w:ascii="仿宋" w:eastAsia="仿宋" w:hAnsi="仿宋"/>
                <w:sz w:val="28"/>
                <w:szCs w:val="28"/>
              </w:rPr>
            </w:pPr>
            <w:r>
              <w:rPr>
                <w:rFonts w:ascii="仿宋" w:eastAsia="仿宋" w:hAnsi="仿宋" w:hint="eastAsia"/>
                <w:sz w:val="28"/>
                <w:szCs w:val="28"/>
              </w:rPr>
              <w:t>要求：WORD文档，题目自拟，2000汉字以内，紧密结合自己以学校资助宣传大使身份返乡回母校开展国家资助政策宣传的实际情况和取得的成果。</w:t>
            </w:r>
          </w:p>
        </w:tc>
      </w:tr>
      <w:tr w:rsidR="00325E31" w:rsidRPr="00325E31" w:rsidTr="00325E31">
        <w:trPr>
          <w:trHeight w:val="2978"/>
        </w:trPr>
        <w:tc>
          <w:tcPr>
            <w:tcW w:w="2093" w:type="dxa"/>
            <w:vAlign w:val="center"/>
          </w:tcPr>
          <w:p w:rsidR="00325E31" w:rsidRPr="00325E31" w:rsidRDefault="00325E31" w:rsidP="00325E31">
            <w:pPr>
              <w:jc w:val="center"/>
              <w:rPr>
                <w:rFonts w:ascii="仿宋" w:eastAsia="仿宋" w:hAnsi="仿宋"/>
                <w:sz w:val="28"/>
                <w:szCs w:val="28"/>
              </w:rPr>
            </w:pPr>
            <w:r>
              <w:rPr>
                <w:rFonts w:ascii="仿宋" w:eastAsia="仿宋" w:hAnsi="仿宋" w:hint="eastAsia"/>
                <w:sz w:val="28"/>
                <w:szCs w:val="28"/>
              </w:rPr>
              <w:t>学校学生资助部门推荐意见</w:t>
            </w:r>
          </w:p>
        </w:tc>
        <w:tc>
          <w:tcPr>
            <w:tcW w:w="6429" w:type="dxa"/>
            <w:gridSpan w:val="7"/>
            <w:vAlign w:val="bottom"/>
          </w:tcPr>
          <w:p w:rsidR="00325E31" w:rsidRDefault="00325E31" w:rsidP="00325E31">
            <w:pPr>
              <w:wordWrap w:val="0"/>
              <w:jc w:val="right"/>
              <w:rPr>
                <w:rFonts w:ascii="仿宋" w:eastAsia="仿宋" w:hAnsi="仿宋"/>
                <w:sz w:val="28"/>
                <w:szCs w:val="28"/>
              </w:rPr>
            </w:pPr>
            <w:r>
              <w:rPr>
                <w:rFonts w:ascii="仿宋" w:eastAsia="仿宋" w:hAnsi="仿宋" w:hint="eastAsia"/>
                <w:sz w:val="28"/>
                <w:szCs w:val="28"/>
              </w:rPr>
              <w:t xml:space="preserve">经办人：             </w:t>
            </w:r>
          </w:p>
          <w:p w:rsidR="00325E31" w:rsidRDefault="00325E31" w:rsidP="00325E31">
            <w:pPr>
              <w:wordWrap w:val="0"/>
              <w:jc w:val="right"/>
              <w:rPr>
                <w:rFonts w:ascii="仿宋" w:eastAsia="仿宋" w:hAnsi="仿宋"/>
                <w:sz w:val="28"/>
                <w:szCs w:val="28"/>
              </w:rPr>
            </w:pPr>
            <w:r>
              <w:rPr>
                <w:rFonts w:ascii="仿宋" w:eastAsia="仿宋" w:hAnsi="仿宋" w:hint="eastAsia"/>
                <w:sz w:val="28"/>
                <w:szCs w:val="28"/>
              </w:rPr>
              <w:t xml:space="preserve">日期：              </w:t>
            </w:r>
          </w:p>
          <w:p w:rsidR="00325E31" w:rsidRPr="00325E31" w:rsidRDefault="00325E31" w:rsidP="00325E31">
            <w:pPr>
              <w:wordWrap w:val="0"/>
              <w:jc w:val="right"/>
              <w:rPr>
                <w:rFonts w:ascii="仿宋" w:eastAsia="仿宋" w:hAnsi="仿宋"/>
                <w:sz w:val="28"/>
                <w:szCs w:val="28"/>
              </w:rPr>
            </w:pPr>
            <w:r>
              <w:rPr>
                <w:rFonts w:ascii="仿宋" w:eastAsia="仿宋" w:hAnsi="仿宋" w:hint="eastAsia"/>
                <w:sz w:val="28"/>
                <w:szCs w:val="28"/>
              </w:rPr>
              <w:t xml:space="preserve">（盖章）             </w:t>
            </w:r>
          </w:p>
        </w:tc>
      </w:tr>
    </w:tbl>
    <w:p w:rsidR="00325E31" w:rsidRPr="00325E31" w:rsidRDefault="00325E31" w:rsidP="00325E31">
      <w:pPr>
        <w:jc w:val="center"/>
        <w:rPr>
          <w:rFonts w:ascii="宋体" w:eastAsia="宋体" w:hAnsi="宋体"/>
          <w:sz w:val="28"/>
          <w:szCs w:val="28"/>
        </w:rPr>
      </w:pPr>
    </w:p>
    <w:sectPr w:rsidR="00325E31" w:rsidRPr="00325E31" w:rsidSect="001D4B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E74" w:rsidRDefault="001A5E74" w:rsidP="006C1156">
      <w:r>
        <w:separator/>
      </w:r>
    </w:p>
  </w:endnote>
  <w:endnote w:type="continuationSeparator" w:id="1">
    <w:p w:rsidR="001A5E74" w:rsidRDefault="001A5E74" w:rsidP="006C11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E74" w:rsidRDefault="001A5E74" w:rsidP="006C1156">
      <w:r>
        <w:separator/>
      </w:r>
    </w:p>
  </w:footnote>
  <w:footnote w:type="continuationSeparator" w:id="1">
    <w:p w:rsidR="001A5E74" w:rsidRDefault="001A5E74" w:rsidP="006C11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5E31"/>
    <w:rsid w:val="001A5E74"/>
    <w:rsid w:val="001D4BFC"/>
    <w:rsid w:val="00242F9A"/>
    <w:rsid w:val="00325E31"/>
    <w:rsid w:val="006C1156"/>
    <w:rsid w:val="00FF05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B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5E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6C11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C1156"/>
    <w:rPr>
      <w:sz w:val="18"/>
      <w:szCs w:val="18"/>
    </w:rPr>
  </w:style>
  <w:style w:type="paragraph" w:styleId="a5">
    <w:name w:val="footer"/>
    <w:basedOn w:val="a"/>
    <w:link w:val="Char0"/>
    <w:uiPriority w:val="99"/>
    <w:semiHidden/>
    <w:unhideWhenUsed/>
    <w:rsid w:val="006C115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C115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45</Words>
  <Characters>261</Characters>
  <Application>Microsoft Office Word</Application>
  <DocSecurity>0</DocSecurity>
  <Lines>2</Lines>
  <Paragraphs>1</Paragraphs>
  <ScaleCrop>false</ScaleCrop>
  <Company>Microsoft</Company>
  <LinksUpToDate>false</LinksUpToDate>
  <CharactersWithSpaces>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郭恺</dc:creator>
  <cp:lastModifiedBy>iCura</cp:lastModifiedBy>
  <cp:revision>2</cp:revision>
  <dcterms:created xsi:type="dcterms:W3CDTF">2018-06-21T02:10:00Z</dcterms:created>
  <dcterms:modified xsi:type="dcterms:W3CDTF">2019-06-10T07:30:00Z</dcterms:modified>
</cp:coreProperties>
</file>