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</w:pPr>
      <w:r>
        <w:rPr>
          <w:rFonts w:hint="eastAsia" w:ascii="宋体" w:hAnsi="宋体" w:eastAsia="宋体" w:cs="宋体"/>
          <w:b/>
          <w:bCs/>
          <w:sz w:val="36"/>
          <w:szCs w:val="36"/>
        </w:rPr>
        <w:t>北京大学附属中学莆田学校2025年招聘简章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both"/>
      </w:pPr>
      <w:r>
        <w:rPr>
          <w:rFonts w:hint="eastAsia" w:ascii="宋体" w:hAnsi="宋体" w:eastAsia="宋体" w:cs="宋体"/>
          <w:b/>
          <w:bCs/>
          <w:sz w:val="30"/>
          <w:szCs w:val="30"/>
        </w:rPr>
        <w:t>   </w:t>
      </w:r>
      <w:r>
        <w:rPr>
          <w:rFonts w:hint="eastAsia" w:ascii="宋体" w:hAnsi="宋体" w:eastAsia="宋体" w:cs="宋体"/>
          <w:b/>
          <w:bCs/>
          <w:sz w:val="30"/>
          <w:szCs w:val="30"/>
          <w:vertAlign w:val="baseline"/>
          <w:lang w:eastAsia="zh-CN"/>
        </w:rPr>
        <w:drawing>
          <wp:inline distT="0" distB="0" distL="114300" distR="114300">
            <wp:extent cx="5257800" cy="2818130"/>
            <wp:effectExtent l="0" t="0" r="0" b="1270"/>
            <wp:docPr id="6" name="图片 6" descr="c5fa55fd0a1f2f4808719b2e4e731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5fa55fd0a1f2f4808719b2e4e7311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81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30"/>
          <w:szCs w:val="30"/>
        </w:rPr>
        <w:t>一、学校简介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both"/>
        <w:textAlignment w:val="auto"/>
        <w:rPr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 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</w:rPr>
        <w:t>北京大学附属中学莆田学校（简称北大附中莆田学校）是北京大学附属中学（简称北大附中）教育集团直属分校、莆田市市直公办学校；是教育部等八部门规范公办学校举办或参与举办义务教育学校后，在北京大学全面部署规划下，北大附中在京外合作办学的第一所学校。学校纳入北大附中集团总校统一管理序列，共享北大附中各种优质资源。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both"/>
        <w:textAlignment w:val="auto"/>
        <w:rPr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 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</w:rPr>
        <w:t>学校位于福建省莆田市高铁新城核心区域，毗邻莆田高铁站，交通便利。学校规划为十二年建制学校，先期开设中学，已于2024年秋季正式开学。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    </w:t>
      </w:r>
      <w:r>
        <w:rPr>
          <w:rFonts w:hint="eastAsia" w:ascii="宋体" w:hAnsi="宋体" w:eastAsia="宋体" w:cs="宋体"/>
          <w:sz w:val="24"/>
          <w:vertAlign w:val="baseline"/>
          <w:lang w:eastAsia="zh-CN"/>
        </w:rPr>
        <w:drawing>
          <wp:inline distT="0" distB="0" distL="114300" distR="114300">
            <wp:extent cx="5273040" cy="3516630"/>
            <wp:effectExtent l="0" t="0" r="10160" b="1270"/>
            <wp:docPr id="2" name="图片 2" descr="微信图片_20240825224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408252242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vertAlign w:val="baselin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4"/>
          <w:szCs w:val="24"/>
        </w:rPr>
        <w:t>学校全面引入北大附中教育培养模式，秉承北京大学爱国、进步、民主、科学的优良传统，大力培育勤奋、严谨、求实、创新的优良学风，致力于培养具有家国情怀、国际视野和面向未来的新时代领军人才。他们健康自信、尊重自然，善于学习、勇于创新，既能在生活中关爱他人，又能热忱服务社会和国家发展。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学校将按照“办就办好、办成标杆”的要求，力争办成一所具有北大附中特质，融合莆田本土特色，品质一流、人民满意的福建教育综合改革示范学校、校地合作标杆学校。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both"/>
      </w:pPr>
      <w:r>
        <w:rPr>
          <w:rFonts w:hint="eastAsia" w:ascii="宋体" w:hAnsi="宋体" w:eastAsia="宋体" w:cs="宋体"/>
          <w:b/>
          <w:bCs/>
          <w:sz w:val="30"/>
          <w:szCs w:val="30"/>
        </w:rPr>
        <w:t>   二、招聘信息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   （一）岗位需求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both"/>
        <w:textAlignment w:val="auto"/>
      </w:pPr>
      <w:r>
        <w:rPr>
          <w:rFonts w:hint="eastAsia" w:ascii="宋体" w:hAnsi="宋体" w:eastAsia="宋体" w:cs="宋体"/>
          <w:sz w:val="24"/>
          <w:szCs w:val="24"/>
        </w:rPr>
        <w:t>   中学教学岗：音乐（声乐、器乐、舞蹈等）、戏剧若干。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both"/>
      </w:pPr>
      <w:r>
        <w:rPr>
          <w:rFonts w:hint="eastAsia" w:ascii="宋体" w:hAnsi="宋体" w:eastAsia="宋体" w:cs="宋体"/>
          <w:b/>
          <w:bCs/>
          <w:sz w:val="28"/>
          <w:szCs w:val="28"/>
        </w:rPr>
        <w:t>   （二）职位亮点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   广阔的发展平台、施展创意与才华的最佳舞台；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事业编制</w:t>
      </w:r>
      <w:r>
        <w:rPr>
          <w:rFonts w:hint="eastAsia" w:ascii="宋体" w:hAnsi="宋体" w:eastAsia="宋体" w:cs="宋体"/>
          <w:sz w:val="24"/>
          <w:szCs w:val="24"/>
        </w:rPr>
        <w:t>、极具竞争力的薪酬及福利、子女入学政策，符合政策者可享受莆田市引进人才待遇；理念先进、能力卓越、志同道合的优秀同伴；平等、开放、多元、温暖的团队文化；系统培训与专业指导，北大附中及北京大学培训交流与学习机会；教师公寓；健身场馆；带薪寒暑假……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学校秉持“幸福的教师才能教育出幸福的学生”的理念，致力于为教师提供有幸福感的生活。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firstLine="562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   （三）任职条件</w:t>
      </w:r>
      <w:r>
        <w:rPr>
          <w:rFonts w:hint="eastAsia" w:ascii="宋体" w:hAnsi="宋体" w:eastAsia="宋体" w:cs="宋体"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sz w:val="24"/>
          <w:szCs w:val="24"/>
        </w:rPr>
        <w:t> 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4"/>
          <w:szCs w:val="24"/>
        </w:rPr>
        <w:t>本科优秀毕业生（师范）、应往届硕士研究生及以上毕业生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both"/>
      </w:pPr>
      <w:r>
        <w:rPr>
          <w:rFonts w:hint="eastAsia" w:ascii="宋体" w:hAnsi="宋体" w:eastAsia="宋体" w:cs="宋体"/>
          <w:b/>
          <w:bCs/>
          <w:sz w:val="28"/>
          <w:szCs w:val="28"/>
        </w:rPr>
        <w:t>   （四）应聘方式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   1.以附件形式把简历投递到邮箱：</w:t>
      </w:r>
      <w:r>
        <w:rPr>
          <w:rFonts w:hint="default" w:ascii="宋体" w:hAnsi="宋体" w:eastAsia="宋体" w:cs="宋体"/>
          <w:sz w:val="24"/>
          <w:szCs w:val="24"/>
        </w:rPr>
        <w:fldChar w:fldCharType="begin"/>
      </w:r>
      <w:r>
        <w:rPr>
          <w:rFonts w:hint="default" w:ascii="宋体" w:hAnsi="宋体" w:eastAsia="宋体" w:cs="宋体"/>
          <w:sz w:val="24"/>
          <w:szCs w:val="24"/>
        </w:rPr>
        <w:instrText xml:space="preserve"> HYPERLINK "mailto:pthr@pkuschool.edu.cn" </w:instrText>
      </w:r>
      <w:r>
        <w:rPr>
          <w:rFonts w:hint="default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</w:rPr>
        <w:t>pthr@pkuschool.edu.cn</w:t>
      </w:r>
      <w:r>
        <w:rPr>
          <w:rFonts w:hint="default"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sz w:val="24"/>
          <w:szCs w:val="24"/>
        </w:rPr>
        <w:t>邮件标题：请请注明应聘岗位+毕业院校+学历+姓名（应届生）或应聘岗位+工作单位或职称+毕业院校+学历+姓名（往届生）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 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4"/>
          <w:szCs w:val="24"/>
        </w:rPr>
        <w:t>2.点击链接进行简历投递</w:t>
      </w: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"https://jinshuju.net/f/kRN2cS"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</w:rPr>
        <w:t>https://jinshuju.net/f/kRN2cS</w:t>
      </w:r>
      <w:r>
        <w:rPr>
          <w:rFonts w:hint="default" w:ascii="宋体" w:hAnsi="宋体" w:eastAsia="宋体" w:cs="宋体"/>
          <w:sz w:val="24"/>
          <w:szCs w:val="24"/>
        </w:rPr>
        <w:fldChar w:fldCharType="end"/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   3.咨询电话：0594-5587666（工作日9:00-11:00、15:00-17:00）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both"/>
      </w:pPr>
      <w:r>
        <w:rPr>
          <w:rFonts w:hint="eastAsia" w:ascii="宋体" w:hAnsi="宋体" w:eastAsia="宋体" w:cs="宋体"/>
          <w:b/>
          <w:bCs/>
          <w:sz w:val="28"/>
          <w:szCs w:val="28"/>
        </w:rPr>
        <w:t>   （五）其他说明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 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</w:rPr>
        <w:t>应届毕业生、往届毕业生、实习生均可进行简历投递。对于户籍、年龄、经验等我们均没有硬性要求，如果你热爱教育，我们随时欢迎你的加入。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对于身在外地或国外的应聘者，我们将视情况安排线上面试。因应聘人数众多，对于简历未能通过的候选人，我们暂时无法保证可以发放拒信，请谅解。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   </w:t>
      </w:r>
      <w:bookmarkStart w:id="0" w:name="_GoBack"/>
      <w:bookmarkEnd w:id="0"/>
      <w:r>
        <w:rPr>
          <w:rFonts w:hint="eastAsia" w:ascii="宋体" w:hAnsi="宋体" w:eastAsia="宋体" w:cs="宋体"/>
          <w:sz w:val="24"/>
          <w:szCs w:val="24"/>
        </w:rPr>
        <w:t>教学岗候选人在投递简历之时未取得教师资格证，不影响简历投递及后续流程，但在正式入职前需拿到教师资格证，持证上岗；因个人原因导致入职前无法取得教师资格证者，相关后果均由个人承担。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QyYTg1M2M5YjE1YmFlM2Y0N2MyZmZmY2U1ZjhjNmEifQ=="/>
  </w:docVars>
  <w:rsids>
    <w:rsidRoot w:val="6FC41B70"/>
    <w:rsid w:val="395D49C7"/>
    <w:rsid w:val="3A141A1A"/>
    <w:rsid w:val="413C5593"/>
    <w:rsid w:val="4DBD4BBF"/>
    <w:rsid w:val="6FC41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Hyperlink"/>
    <w:basedOn w:val="4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Office_12.1.0.16704_F1E327BC-269C-435d-A152-05C5408002CA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2024-09-19T02:26:00Z</dcterms:created>
  <dc:creator>垚玥</dc:creator>
  <cp:lastModifiedBy>垚玥</cp:lastModifiedBy>
  <dcterms:modified xsi:type="dcterms:W3CDTF">2024-10-15T03:30:23Z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2052-12.1.0.16704</vt:lpwstr>
  </property>
  <property fmtid="{D5CDD505-2E9C-101B-9397-08002B2CF9AE}" pid="3" name="ICV">
    <vt:lpwstr>DB8962314123490AAC1E86F93C65A075_11</vt:lpwstr>
  </property>
</Properties>
</file>