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EE" w:rsidRDefault="005C60EE" w:rsidP="005C60EE">
      <w:pPr>
        <w:spacing w:before="146" w:line="224" w:lineRule="auto"/>
        <w:ind w:left="25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6"/>
          <w:sz w:val="31"/>
          <w:szCs w:val="31"/>
        </w:rPr>
        <w:t>附件3</w:t>
      </w:r>
    </w:p>
    <w:p w:rsidR="005C60EE" w:rsidRDefault="005C60EE" w:rsidP="005C60EE">
      <w:pPr>
        <w:spacing w:before="137" w:line="218" w:lineRule="auto"/>
        <w:ind w:left="2075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b/>
          <w:bCs/>
          <w:spacing w:val="4"/>
          <w:sz w:val="31"/>
          <w:szCs w:val="31"/>
        </w:rPr>
        <w:t>行业分析报告封面</w:t>
      </w:r>
      <w:r>
        <w:rPr>
          <w:rFonts w:ascii="宋体" w:eastAsia="宋体" w:hAnsi="宋体" w:cs="宋体"/>
          <w:spacing w:val="18"/>
          <w:sz w:val="31"/>
          <w:szCs w:val="31"/>
        </w:rPr>
        <w:t xml:space="preserve"> </w:t>
      </w:r>
      <w:r>
        <w:rPr>
          <w:rFonts w:ascii="宋体" w:eastAsia="宋体" w:hAnsi="宋体" w:cs="宋体"/>
          <w:b/>
          <w:bCs/>
          <w:spacing w:val="4"/>
          <w:sz w:val="31"/>
          <w:szCs w:val="31"/>
        </w:rPr>
        <w:t>(</w:t>
      </w:r>
      <w:r>
        <w:rPr>
          <w:rFonts w:ascii="宋体" w:eastAsia="宋体" w:hAnsi="宋体" w:cs="宋体"/>
          <w:b/>
          <w:bCs/>
          <w:sz w:val="31"/>
          <w:szCs w:val="31"/>
        </w:rPr>
        <w:t>Word</w:t>
      </w:r>
      <w:r>
        <w:rPr>
          <w:rFonts w:ascii="宋体" w:eastAsia="宋体" w:hAnsi="宋体" w:cs="宋体"/>
          <w:spacing w:val="6"/>
          <w:sz w:val="31"/>
          <w:szCs w:val="31"/>
        </w:rPr>
        <w:t xml:space="preserve">  </w:t>
      </w:r>
      <w:r>
        <w:rPr>
          <w:rFonts w:ascii="宋体" w:eastAsia="宋体" w:hAnsi="宋体" w:cs="宋体"/>
          <w:b/>
          <w:bCs/>
          <w:spacing w:val="4"/>
          <w:sz w:val="31"/>
          <w:szCs w:val="31"/>
        </w:rPr>
        <w:t>版)</w:t>
      </w:r>
    </w:p>
    <w:p w:rsidR="005C60EE" w:rsidRDefault="005C60EE" w:rsidP="005C60EE">
      <w:pPr>
        <w:spacing w:line="333" w:lineRule="auto"/>
      </w:pPr>
    </w:p>
    <w:p w:rsidR="005C60EE" w:rsidRDefault="005C60EE" w:rsidP="005C60EE">
      <w:pPr>
        <w:spacing w:before="156" w:line="932" w:lineRule="exact"/>
        <w:ind w:left="557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/>
          <w:b/>
          <w:bCs/>
          <w:spacing w:val="6"/>
          <w:position w:val="33"/>
          <w:sz w:val="48"/>
          <w:szCs w:val="48"/>
        </w:rPr>
        <w:t>2023年上海市大学生行业分析大赛</w:t>
      </w:r>
    </w:p>
    <w:p w:rsidR="005C60EE" w:rsidRDefault="005C60EE" w:rsidP="005C60EE">
      <w:pPr>
        <w:spacing w:before="1" w:line="221" w:lineRule="auto"/>
        <w:ind w:left="3287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/>
          <w:b/>
          <w:bCs/>
          <w:spacing w:val="8"/>
          <w:sz w:val="48"/>
          <w:szCs w:val="48"/>
        </w:rPr>
        <w:t>研究报告</w:t>
      </w:r>
    </w:p>
    <w:p w:rsidR="005C60EE" w:rsidRDefault="005C60EE" w:rsidP="005C60EE">
      <w:pPr>
        <w:widowControl w:val="0"/>
        <w:kinsoku/>
        <w:autoSpaceDE/>
        <w:autoSpaceDN/>
        <w:snapToGrid/>
        <w:spacing w:line="720" w:lineRule="auto"/>
        <w:ind w:firstLineChars="800" w:firstLine="2240"/>
        <w:jc w:val="both"/>
        <w:textAlignment w:val="auto"/>
        <w:rPr>
          <w:rFonts w:ascii="宋体" w:eastAsiaTheme="minorEastAsia" w:hAnsi="宋体" w:cstheme="minorBidi"/>
          <w:b/>
          <w:snapToGrid/>
          <w:kern w:val="2"/>
          <w:sz w:val="28"/>
          <w:szCs w:val="28"/>
        </w:rPr>
      </w:pP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学校：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学院：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专业：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标题：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团队名称：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报名组别：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负责人：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联系方式：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指导老师：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  <w:sectPr w:rsidR="005C60EE">
          <w:footerReference w:type="default" r:id="rId4"/>
          <w:pgSz w:w="12060" w:h="16780"/>
          <w:pgMar w:top="1426" w:right="1522" w:bottom="1249" w:left="1809" w:header="0" w:footer="1023" w:gutter="0"/>
          <w:cols w:space="720"/>
        </w:sectPr>
      </w:pPr>
    </w:p>
    <w:p w:rsidR="005C60EE" w:rsidRDefault="005C60EE" w:rsidP="005C60EE">
      <w:pPr>
        <w:spacing w:before="107" w:line="218" w:lineRule="auto"/>
        <w:ind w:left="2474"/>
        <w:rPr>
          <w:rFonts w:ascii="宋体" w:eastAsia="宋体" w:hAnsi="宋体" w:cs="宋体"/>
          <w:b/>
          <w:bCs/>
          <w:spacing w:val="-12"/>
          <w:sz w:val="33"/>
          <w:szCs w:val="33"/>
        </w:rPr>
      </w:pPr>
    </w:p>
    <w:p w:rsidR="005C60EE" w:rsidRDefault="005C60EE" w:rsidP="005C60EE">
      <w:pPr>
        <w:spacing w:before="107" w:line="218" w:lineRule="auto"/>
        <w:ind w:left="2474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-12"/>
          <w:sz w:val="33"/>
          <w:szCs w:val="33"/>
        </w:rPr>
        <w:t>行业分析报告封面</w:t>
      </w:r>
      <w:r>
        <w:rPr>
          <w:rFonts w:ascii="宋体" w:eastAsia="宋体" w:hAnsi="宋体" w:cs="宋体"/>
          <w:spacing w:val="10"/>
          <w:sz w:val="33"/>
          <w:szCs w:val="33"/>
        </w:rPr>
        <w:t xml:space="preserve"> </w:t>
      </w:r>
      <w:r>
        <w:rPr>
          <w:rFonts w:ascii="宋体" w:eastAsia="宋体" w:hAnsi="宋体" w:cs="宋体"/>
          <w:b/>
          <w:bCs/>
          <w:spacing w:val="-12"/>
          <w:sz w:val="33"/>
          <w:szCs w:val="33"/>
        </w:rPr>
        <w:t>(PDF</w:t>
      </w:r>
      <w:r>
        <w:rPr>
          <w:rFonts w:ascii="宋体" w:eastAsia="宋体" w:hAnsi="宋体" w:cs="宋体"/>
          <w:spacing w:val="116"/>
          <w:sz w:val="33"/>
          <w:szCs w:val="33"/>
        </w:rPr>
        <w:t xml:space="preserve"> </w:t>
      </w:r>
      <w:r>
        <w:rPr>
          <w:rFonts w:ascii="宋体" w:eastAsia="宋体" w:hAnsi="宋体" w:cs="宋体"/>
          <w:b/>
          <w:bCs/>
          <w:spacing w:val="-12"/>
          <w:sz w:val="33"/>
          <w:szCs w:val="33"/>
        </w:rPr>
        <w:t>版)</w:t>
      </w:r>
    </w:p>
    <w:p w:rsidR="005C60EE" w:rsidRDefault="005C60EE" w:rsidP="005C60EE">
      <w:pPr>
        <w:spacing w:line="269" w:lineRule="auto"/>
      </w:pPr>
    </w:p>
    <w:p w:rsidR="005C60EE" w:rsidRDefault="005C60EE" w:rsidP="005C60EE">
      <w:pPr>
        <w:spacing w:line="269" w:lineRule="auto"/>
      </w:pPr>
    </w:p>
    <w:p w:rsidR="005C60EE" w:rsidRDefault="005C60EE" w:rsidP="005C60EE">
      <w:pPr>
        <w:spacing w:line="270" w:lineRule="auto"/>
      </w:pPr>
    </w:p>
    <w:p w:rsidR="005C60EE" w:rsidRDefault="005C60EE" w:rsidP="005C60EE">
      <w:pPr>
        <w:spacing w:line="270" w:lineRule="auto"/>
      </w:pPr>
    </w:p>
    <w:p w:rsidR="005C60EE" w:rsidRDefault="005C60EE" w:rsidP="005C60EE">
      <w:pPr>
        <w:spacing w:line="270" w:lineRule="auto"/>
      </w:pPr>
    </w:p>
    <w:p w:rsidR="005C60EE" w:rsidRDefault="005C60EE" w:rsidP="005C60EE">
      <w:pPr>
        <w:spacing w:before="156" w:line="911" w:lineRule="exact"/>
        <w:ind w:left="846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/>
          <w:b/>
          <w:bCs/>
          <w:spacing w:val="-1"/>
          <w:position w:val="31"/>
          <w:sz w:val="48"/>
          <w:szCs w:val="48"/>
        </w:rPr>
        <w:t>2023年上海市大学生行业分析大赛</w:t>
      </w:r>
    </w:p>
    <w:p w:rsidR="005C60EE" w:rsidRDefault="005C60EE" w:rsidP="005C60EE">
      <w:pPr>
        <w:spacing w:before="1" w:line="221" w:lineRule="auto"/>
        <w:ind w:left="3556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/>
          <w:b/>
          <w:bCs/>
          <w:spacing w:val="-8"/>
          <w:sz w:val="48"/>
          <w:szCs w:val="48"/>
        </w:rPr>
        <w:t>研究报告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标   题 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团队名称：</w:t>
      </w:r>
    </w:p>
    <w:p w:rsidR="005C60EE" w:rsidRDefault="005C60EE" w:rsidP="005C60EE">
      <w:pPr>
        <w:widowControl w:val="0"/>
        <w:kinsoku/>
        <w:autoSpaceDE/>
        <w:autoSpaceDN/>
        <w:snapToGrid/>
        <w:spacing w:line="600" w:lineRule="auto"/>
        <w:ind w:firstLineChars="800" w:firstLine="2240"/>
        <w:jc w:val="both"/>
        <w:textAlignment w:val="auto"/>
        <w:rPr>
          <w:rFonts w:asciiTheme="minorEastAsia" w:eastAsiaTheme="minorEastAsia" w:hAnsiTheme="minorEastAsia" w:cstheme="minorEastAsia"/>
          <w:b/>
          <w:snapToGrid/>
          <w:kern w:val="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napToGrid/>
          <w:kern w:val="2"/>
          <w:sz w:val="28"/>
          <w:szCs w:val="28"/>
        </w:rPr>
        <w:t>报名组别：</w:t>
      </w:r>
    </w:p>
    <w:p w:rsidR="00D221F5" w:rsidRDefault="00D221F5">
      <w:bookmarkStart w:id="0" w:name="_GoBack"/>
      <w:bookmarkEnd w:id="0"/>
    </w:p>
    <w:sectPr w:rsidR="00D221F5">
      <w:footerReference w:type="default" r:id="rId5"/>
      <w:pgSz w:w="11900" w:h="16700"/>
      <w:pgMar w:top="1419" w:right="1785" w:bottom="1266" w:left="1440" w:header="0" w:footer="9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33" w:rsidRDefault="005C60EE">
    <w:pPr>
      <w:spacing w:line="181" w:lineRule="auto"/>
      <w:jc w:val="right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-3"/>
        <w:sz w:val="23"/>
        <w:szCs w:val="23"/>
      </w:rPr>
      <w:t>—7—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33" w:rsidRDefault="005C60EE">
    <w:pPr>
      <w:spacing w:line="183" w:lineRule="auto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8"/>
        <w:sz w:val="28"/>
        <w:szCs w:val="28"/>
      </w:rPr>
      <w:t>—8—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EE"/>
    <w:rsid w:val="005C60EE"/>
    <w:rsid w:val="00D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8BF2B-3546-466F-995B-0C2405CD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E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1</cp:revision>
  <dcterms:created xsi:type="dcterms:W3CDTF">2023-09-04T06:41:00Z</dcterms:created>
  <dcterms:modified xsi:type="dcterms:W3CDTF">2023-09-04T06:42:00Z</dcterms:modified>
</cp:coreProperties>
</file>