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华文中宋" w:cs="华文中宋"/>
          <w:b/>
          <w:bCs/>
          <w:sz w:val="44"/>
          <w:szCs w:val="44"/>
        </w:rPr>
      </w:pPr>
      <w:r>
        <w:rPr>
          <w:rFonts w:hint="eastAsia" w:ascii="宋体" w:hAnsi="宋体" w:cs="华文中宋"/>
          <w:b/>
          <w:bCs/>
          <w:sz w:val="32"/>
          <w:szCs w:val="32"/>
        </w:rPr>
        <w:t>编号：</w:t>
      </w:r>
      <w:r>
        <w:rPr>
          <w:rFonts w:hint="eastAsia" w:ascii="宋体" w:hAnsi="宋体" w:cs="华文中宋"/>
          <w:b/>
          <w:bCs/>
          <w:sz w:val="32"/>
          <w:szCs w:val="32"/>
          <w:u w:val="single"/>
        </w:rPr>
        <w:t xml:space="preserve">                 </w:t>
      </w:r>
      <w:r>
        <w:rPr>
          <w:rFonts w:hint="eastAsia" w:ascii="宋体" w:hAnsi="宋体" w:cs="华文中宋"/>
          <w:b/>
          <w:bCs/>
          <w:sz w:val="32"/>
          <w:szCs w:val="32"/>
        </w:rPr>
        <w:t>（学工部填写）</w:t>
      </w:r>
    </w:p>
    <w:p>
      <w:pPr>
        <w:jc w:val="center"/>
        <w:rPr>
          <w:rFonts w:hint="eastAsia" w:eastAsia="华文中宋" w:cs="华文中宋"/>
          <w:b/>
          <w:bCs/>
          <w:sz w:val="44"/>
          <w:szCs w:val="44"/>
        </w:rPr>
      </w:pPr>
    </w:p>
    <w:p>
      <w:pPr>
        <w:jc w:val="center"/>
        <w:rPr>
          <w:rFonts w:hint="eastAsia" w:eastAsia="华文中宋" w:cs="华文中宋"/>
          <w:b/>
          <w:bCs/>
          <w:sz w:val="44"/>
          <w:szCs w:val="44"/>
        </w:rPr>
      </w:pPr>
    </w:p>
    <w:p>
      <w:pPr>
        <w:ind w:left="2229" w:hanging="2229" w:hangingChars="506"/>
        <w:jc w:val="center"/>
        <w:rPr>
          <w:rFonts w:hint="eastAsia" w:eastAsia="华文中宋" w:cs="华文中宋"/>
          <w:b/>
          <w:bCs/>
          <w:sz w:val="44"/>
          <w:szCs w:val="44"/>
        </w:rPr>
      </w:pPr>
      <w:r>
        <w:rPr>
          <w:rFonts w:hint="eastAsia" w:eastAsia="华文中宋" w:cs="华文中宋"/>
          <w:b/>
          <w:bCs/>
          <w:sz w:val="44"/>
          <w:szCs w:val="44"/>
        </w:rPr>
        <w:t>上海音乐学院优秀学生“音才助飞”计划</w:t>
      </w:r>
    </w:p>
    <w:p>
      <w:pPr>
        <w:ind w:left="1619" w:hanging="1619" w:hangingChars="506"/>
        <w:jc w:val="center"/>
        <w:rPr>
          <w:rFonts w:eastAsia="华文中宋"/>
          <w:sz w:val="32"/>
          <w:szCs w:val="32"/>
        </w:rPr>
      </w:pPr>
    </w:p>
    <w:p>
      <w:pPr>
        <w:spacing w:line="600" w:lineRule="exact"/>
        <w:jc w:val="center"/>
        <w:rPr>
          <w:rFonts w:eastAsia="华文中宋"/>
          <w:b/>
          <w:sz w:val="48"/>
          <w:szCs w:val="48"/>
        </w:rPr>
      </w:pPr>
      <w:r>
        <w:rPr>
          <w:rFonts w:hint="eastAsia" w:eastAsia="华文中宋" w:cs="华文中宋"/>
          <w:b/>
          <w:sz w:val="44"/>
          <w:szCs w:val="48"/>
        </w:rPr>
        <w:t>项目申</w:t>
      </w:r>
      <w:r>
        <w:rPr>
          <w:rFonts w:hint="eastAsia" w:eastAsia="华文中宋"/>
          <w:b/>
          <w:sz w:val="44"/>
          <w:szCs w:val="48"/>
        </w:rPr>
        <w:t>报</w:t>
      </w:r>
      <w:r>
        <w:rPr>
          <w:rFonts w:hint="eastAsia" w:eastAsia="华文中宋" w:cs="华文中宋"/>
          <w:b/>
          <w:sz w:val="44"/>
          <w:szCs w:val="48"/>
        </w:rPr>
        <w:t>书</w:t>
      </w:r>
    </w:p>
    <w:p>
      <w:pPr>
        <w:spacing w:line="600" w:lineRule="exact"/>
        <w:jc w:val="center"/>
        <w:rPr>
          <w:rFonts w:hint="eastAsia" w:eastAsia="华文中宋" w:cs="华文中宋"/>
          <w:b/>
          <w:sz w:val="44"/>
          <w:szCs w:val="48"/>
        </w:rPr>
      </w:pPr>
      <w:r>
        <w:rPr>
          <w:rFonts w:hint="eastAsia" w:eastAsia="华文中宋" w:cs="华文中宋"/>
          <w:b/>
          <w:sz w:val="44"/>
          <w:szCs w:val="48"/>
        </w:rPr>
        <w:t>(202</w:t>
      </w:r>
      <w:r>
        <w:rPr>
          <w:rFonts w:hint="eastAsia" w:eastAsia="华文中宋" w:cs="华文中宋"/>
          <w:b/>
          <w:sz w:val="44"/>
          <w:szCs w:val="48"/>
          <w:lang w:val="en-US" w:eastAsia="zh-CN"/>
        </w:rPr>
        <w:t>3</w:t>
      </w:r>
      <w:r>
        <w:rPr>
          <w:rFonts w:hint="eastAsia" w:eastAsia="华文中宋" w:cs="华文中宋"/>
          <w:b/>
          <w:sz w:val="44"/>
          <w:szCs w:val="48"/>
        </w:rPr>
        <w:t>)</w:t>
      </w:r>
    </w:p>
    <w:p>
      <w:pPr>
        <w:spacing w:line="600" w:lineRule="exact"/>
        <w:rPr>
          <w:rFonts w:hint="eastAsia"/>
          <w:sz w:val="30"/>
          <w:szCs w:val="30"/>
        </w:rPr>
      </w:pPr>
    </w:p>
    <w:p>
      <w:pPr>
        <w:spacing w:line="600" w:lineRule="exact"/>
        <w:rPr>
          <w:rFonts w:hint="eastAsia"/>
          <w:sz w:val="30"/>
          <w:szCs w:val="30"/>
        </w:rPr>
      </w:pPr>
    </w:p>
    <w:p>
      <w:pPr>
        <w:spacing w:line="600" w:lineRule="exact"/>
        <w:rPr>
          <w:rFonts w:hint="eastAsia"/>
          <w:sz w:val="30"/>
          <w:szCs w:val="30"/>
        </w:rPr>
      </w:pPr>
    </w:p>
    <w:p>
      <w:pPr>
        <w:spacing w:line="600" w:lineRule="exact"/>
        <w:rPr>
          <w:rFonts w:hint="eastAsia"/>
          <w:sz w:val="30"/>
          <w:szCs w:val="30"/>
        </w:rPr>
      </w:pPr>
    </w:p>
    <w:p>
      <w:pPr>
        <w:spacing w:line="600" w:lineRule="auto"/>
        <w:ind w:firstLine="1500" w:firstLineChars="500"/>
        <w:rPr>
          <w:rFonts w:hint="eastAsia"/>
          <w:sz w:val="30"/>
          <w:szCs w:val="30"/>
          <w:u w:val="single"/>
        </w:rPr>
      </w:pPr>
      <w:r>
        <w:rPr>
          <w:rFonts w:hint="eastAsia" w:cs="宋体"/>
          <w:sz w:val="30"/>
          <w:szCs w:val="30"/>
        </w:rPr>
        <w:t>申报人姓名：</w:t>
      </w:r>
      <w:bookmarkStart w:id="0" w:name="ProjectExecutorName"/>
      <w:bookmarkEnd w:id="0"/>
      <w:r>
        <w:rPr>
          <w:rFonts w:hint="eastAsia" w:cs="宋体"/>
          <w:sz w:val="30"/>
          <w:szCs w:val="30"/>
          <w:u w:val="single"/>
        </w:rPr>
        <w:t xml:space="preserve">                    </w:t>
      </w:r>
    </w:p>
    <w:p>
      <w:pPr>
        <w:spacing w:line="600" w:lineRule="auto"/>
        <w:ind w:firstLine="1500" w:firstLineChars="500"/>
        <w:rPr>
          <w:rFonts w:hint="eastAsia"/>
          <w:sz w:val="30"/>
          <w:szCs w:val="30"/>
          <w:u w:val="single"/>
        </w:rPr>
      </w:pPr>
      <w:r>
        <w:rPr>
          <w:rFonts w:hint="eastAsia" w:cs="宋体"/>
          <w:sz w:val="30"/>
          <w:szCs w:val="30"/>
        </w:rPr>
        <w:t>所</w:t>
      </w:r>
      <w:r>
        <w:rPr>
          <w:sz w:val="30"/>
          <w:szCs w:val="30"/>
        </w:rPr>
        <w:t xml:space="preserve"> </w:t>
      </w:r>
      <w:r>
        <w:rPr>
          <w:rFonts w:hint="eastAsia" w:cs="宋体"/>
          <w:sz w:val="30"/>
          <w:szCs w:val="30"/>
        </w:rPr>
        <w:t>在</w:t>
      </w:r>
      <w:r>
        <w:rPr>
          <w:sz w:val="30"/>
          <w:szCs w:val="30"/>
        </w:rPr>
        <w:t xml:space="preserve"> </w:t>
      </w:r>
      <w:r>
        <w:rPr>
          <w:rFonts w:hint="eastAsia" w:cs="宋体"/>
          <w:sz w:val="30"/>
          <w:szCs w:val="30"/>
          <w:lang w:eastAsia="zh-CN"/>
        </w:rPr>
        <w:t>院</w:t>
      </w:r>
      <w:r>
        <w:rPr>
          <w:rFonts w:hint="eastAsia" w:cs="宋体"/>
          <w:sz w:val="30"/>
          <w:szCs w:val="30"/>
          <w:lang w:val="en-US" w:eastAsia="zh-CN"/>
        </w:rPr>
        <w:t xml:space="preserve"> </w:t>
      </w:r>
      <w:r>
        <w:rPr>
          <w:rFonts w:hint="eastAsia" w:cs="宋体"/>
          <w:sz w:val="30"/>
          <w:szCs w:val="30"/>
          <w:lang w:eastAsia="zh-CN"/>
        </w:rPr>
        <w:t>系</w:t>
      </w:r>
      <w:r>
        <w:rPr>
          <w:rFonts w:hint="eastAsia" w:cs="宋体"/>
          <w:sz w:val="30"/>
          <w:szCs w:val="30"/>
        </w:rPr>
        <w:t>：</w:t>
      </w:r>
      <w:bookmarkStart w:id="1" w:name="ProjectAttachedUnitName"/>
      <w:bookmarkEnd w:id="1"/>
      <w:r>
        <w:rPr>
          <w:rFonts w:hint="eastAsia" w:cs="宋体"/>
          <w:sz w:val="30"/>
          <w:szCs w:val="30"/>
          <w:u w:val="single"/>
        </w:rPr>
        <w:t xml:space="preserve">                   </w:t>
      </w:r>
    </w:p>
    <w:p>
      <w:pPr>
        <w:spacing w:line="600" w:lineRule="auto"/>
        <w:ind w:left="1645" w:leftChars="712" w:hanging="150" w:hangingChars="50"/>
        <w:rPr>
          <w:rFonts w:hint="eastAsia" w:cs="宋体"/>
          <w:sz w:val="30"/>
          <w:szCs w:val="30"/>
          <w:u w:val="single"/>
        </w:rPr>
      </w:pPr>
      <w:r>
        <w:rPr>
          <w:rFonts w:hint="eastAsia" w:cs="宋体"/>
          <w:sz w:val="30"/>
          <w:szCs w:val="30"/>
        </w:rPr>
        <w:t>申报项目名称：</w:t>
      </w:r>
      <w:bookmarkStart w:id="2" w:name="ProjectName"/>
      <w:bookmarkEnd w:id="2"/>
      <w:r>
        <w:rPr>
          <w:rFonts w:hint="eastAsia" w:cs="宋体"/>
          <w:sz w:val="30"/>
          <w:szCs w:val="30"/>
          <w:u w:val="single"/>
        </w:rPr>
        <w:t xml:space="preserve">       </w:t>
      </w:r>
      <w:bookmarkStart w:id="3" w:name="ProjectAttribute"/>
      <w:bookmarkEnd w:id="3"/>
      <w:r>
        <w:rPr>
          <w:rFonts w:hint="eastAsia" w:cs="宋体"/>
          <w:sz w:val="30"/>
          <w:szCs w:val="30"/>
          <w:u w:val="single"/>
        </w:rPr>
        <w:t xml:space="preserve">           </w:t>
      </w:r>
    </w:p>
    <w:p>
      <w:pPr>
        <w:spacing w:line="600" w:lineRule="auto"/>
        <w:ind w:firstLine="1500" w:firstLineChars="500"/>
        <w:rPr>
          <w:rFonts w:hint="eastAsia"/>
          <w:sz w:val="30"/>
          <w:szCs w:val="30"/>
        </w:rPr>
      </w:pPr>
      <w:r>
        <w:rPr>
          <w:rFonts w:hint="eastAsia" w:cs="宋体"/>
          <w:sz w:val="30"/>
          <w:szCs w:val="30"/>
        </w:rPr>
        <w:t>申</w:t>
      </w:r>
      <w:r>
        <w:rPr>
          <w:sz w:val="30"/>
          <w:szCs w:val="30"/>
        </w:rPr>
        <w:t xml:space="preserve"> </w:t>
      </w:r>
      <w:r>
        <w:rPr>
          <w:rFonts w:hint="eastAsia" w:cs="宋体"/>
          <w:sz w:val="30"/>
          <w:szCs w:val="30"/>
        </w:rPr>
        <w:t>请</w:t>
      </w:r>
      <w:r>
        <w:rPr>
          <w:sz w:val="30"/>
          <w:szCs w:val="30"/>
        </w:rPr>
        <w:t xml:space="preserve"> </w:t>
      </w:r>
      <w:r>
        <w:rPr>
          <w:rFonts w:hint="eastAsia" w:cs="宋体"/>
          <w:sz w:val="30"/>
          <w:szCs w:val="30"/>
        </w:rPr>
        <w:t>日</w:t>
      </w:r>
      <w:r>
        <w:rPr>
          <w:sz w:val="30"/>
          <w:szCs w:val="30"/>
        </w:rPr>
        <w:t xml:space="preserve"> </w:t>
      </w:r>
      <w:r>
        <w:rPr>
          <w:rFonts w:hint="eastAsia" w:cs="宋体"/>
          <w:sz w:val="30"/>
          <w:szCs w:val="30"/>
        </w:rPr>
        <w:t>期：</w:t>
      </w:r>
      <w:bookmarkStart w:id="4" w:name="ProjectFillTableDateYear"/>
      <w:bookmarkEnd w:id="4"/>
      <w:r>
        <w:rPr>
          <w:rFonts w:hint="eastAsia" w:cs="宋体"/>
          <w:sz w:val="30"/>
          <w:szCs w:val="30"/>
          <w:u w:val="single"/>
        </w:rPr>
        <w:t xml:space="preserve">       </w:t>
      </w:r>
      <w:r>
        <w:rPr>
          <w:rFonts w:hint="eastAsia" w:cs="宋体"/>
          <w:sz w:val="30"/>
          <w:szCs w:val="30"/>
        </w:rPr>
        <w:t>年</w:t>
      </w:r>
      <w:bookmarkStart w:id="5" w:name="ProjectFillTableDateMouth"/>
      <w:bookmarkEnd w:id="5"/>
      <w:r>
        <w:rPr>
          <w:rFonts w:cs="宋体"/>
          <w:sz w:val="30"/>
          <w:szCs w:val="30"/>
          <w:u w:val="single"/>
        </w:rPr>
        <w:t xml:space="preserve"> </w:t>
      </w:r>
      <w:r>
        <w:rPr>
          <w:rFonts w:hint="eastAsia" w:cs="宋体"/>
          <w:sz w:val="30"/>
          <w:szCs w:val="30"/>
          <w:u w:val="single"/>
        </w:rPr>
        <w:t xml:space="preserve"> </w:t>
      </w:r>
      <w:r>
        <w:rPr>
          <w:rFonts w:cs="宋体"/>
          <w:sz w:val="30"/>
          <w:szCs w:val="30"/>
          <w:u w:val="single"/>
        </w:rPr>
        <w:t xml:space="preserve"> </w:t>
      </w:r>
      <w:r>
        <w:rPr>
          <w:rFonts w:hint="eastAsia" w:cs="宋体"/>
          <w:sz w:val="30"/>
          <w:szCs w:val="30"/>
          <w:u w:val="single"/>
        </w:rPr>
        <w:t xml:space="preserve"> </w:t>
      </w:r>
      <w:r>
        <w:rPr>
          <w:rFonts w:hint="eastAsia" w:cs="宋体"/>
          <w:sz w:val="30"/>
          <w:szCs w:val="30"/>
        </w:rPr>
        <w:t>月</w:t>
      </w:r>
      <w:bookmarkStart w:id="6" w:name="ProjectFillTableDateDay"/>
      <w:bookmarkEnd w:id="6"/>
      <w:r>
        <w:rPr>
          <w:rFonts w:cs="宋体"/>
          <w:sz w:val="30"/>
          <w:szCs w:val="30"/>
          <w:u w:val="single"/>
        </w:rPr>
        <w:t xml:space="preserve"> </w:t>
      </w:r>
      <w:r>
        <w:rPr>
          <w:rFonts w:hint="eastAsia" w:cs="宋体"/>
          <w:sz w:val="30"/>
          <w:szCs w:val="30"/>
          <w:u w:val="single"/>
        </w:rPr>
        <w:t xml:space="preserve">  </w:t>
      </w:r>
      <w:r>
        <w:rPr>
          <w:rFonts w:cs="宋体"/>
          <w:sz w:val="30"/>
          <w:szCs w:val="30"/>
          <w:u w:val="single"/>
        </w:rPr>
        <w:t xml:space="preserve"> </w:t>
      </w:r>
      <w:r>
        <w:rPr>
          <w:rFonts w:hint="eastAsia" w:cs="宋体"/>
          <w:sz w:val="30"/>
          <w:szCs w:val="30"/>
        </w:rPr>
        <w:t>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eastAsia="华文中宋" w:cs="华文中宋"/>
          <w:sz w:val="30"/>
          <w:szCs w:val="30"/>
        </w:rPr>
      </w:pPr>
      <w:r>
        <w:rPr>
          <w:rFonts w:hint="eastAsia" w:eastAsia="华文中宋" w:cs="华文中宋"/>
          <w:sz w:val="30"/>
          <w:szCs w:val="30"/>
          <w:lang w:eastAsia="zh-CN"/>
        </w:rPr>
        <w:t>党委</w:t>
      </w:r>
      <w:r>
        <w:rPr>
          <w:rFonts w:hint="eastAsia" w:eastAsia="华文中宋" w:cs="华文中宋"/>
          <w:sz w:val="30"/>
          <w:szCs w:val="30"/>
        </w:rPr>
        <w:t>学生</w:t>
      </w:r>
      <w:r>
        <w:rPr>
          <w:rFonts w:hint="eastAsia" w:eastAsia="华文中宋" w:cs="华文中宋"/>
          <w:sz w:val="30"/>
          <w:szCs w:val="30"/>
          <w:lang w:val="en-US" w:eastAsia="zh-CN"/>
        </w:rPr>
        <w:t>(研究生）</w:t>
      </w:r>
      <w:r>
        <w:rPr>
          <w:rFonts w:hint="eastAsia" w:eastAsia="华文中宋" w:cs="华文中宋"/>
          <w:sz w:val="30"/>
          <w:szCs w:val="30"/>
        </w:rPr>
        <w:t>工作部</w:t>
      </w:r>
      <w:r>
        <w:rPr>
          <w:rFonts w:hint="eastAsia" w:eastAsia="华文中宋" w:cs="华文中宋"/>
          <w:sz w:val="30"/>
          <w:szCs w:val="30"/>
          <w:lang w:eastAsia="zh-CN"/>
        </w:rPr>
        <w:t>、学生处</w:t>
      </w:r>
      <w:r>
        <w:rPr>
          <w:rFonts w:hint="eastAsia" w:eastAsia="华文中宋" w:cs="华文中宋"/>
          <w:sz w:val="30"/>
          <w:szCs w:val="30"/>
        </w:rPr>
        <w:t xml:space="preserve"> 制</w:t>
      </w:r>
    </w:p>
    <w:p>
      <w:pPr>
        <w:spacing w:line="800" w:lineRule="exact"/>
        <w:jc w:val="center"/>
        <w:rPr>
          <w:rFonts w:hint="eastAsia" w:eastAsia="华文中宋" w:cs="华文中宋"/>
          <w:sz w:val="36"/>
          <w:szCs w:val="36"/>
        </w:rPr>
      </w:pPr>
    </w:p>
    <w:p>
      <w:pPr>
        <w:spacing w:line="800" w:lineRule="exact"/>
        <w:jc w:val="center"/>
        <w:rPr>
          <w:rFonts w:hint="eastAsia" w:eastAsia="华文中宋" w:cs="华文中宋"/>
          <w:sz w:val="36"/>
          <w:szCs w:val="36"/>
        </w:rPr>
      </w:pPr>
    </w:p>
    <w:p>
      <w:pPr>
        <w:spacing w:line="800" w:lineRule="exact"/>
        <w:jc w:val="center"/>
        <w:rPr>
          <w:rFonts w:hint="eastAsia" w:eastAsia="华文中宋" w:cs="华文中宋"/>
          <w:sz w:val="36"/>
          <w:szCs w:val="36"/>
        </w:rPr>
      </w:pPr>
    </w:p>
    <w:p>
      <w:pPr>
        <w:spacing w:line="800" w:lineRule="exact"/>
        <w:jc w:val="center"/>
        <w:rPr>
          <w:rFonts w:eastAsia="华文中宋"/>
          <w:sz w:val="36"/>
          <w:szCs w:val="36"/>
        </w:rPr>
      </w:pPr>
      <w:r>
        <w:rPr>
          <w:rFonts w:hint="eastAsia" w:eastAsia="华文中宋" w:cs="华文中宋"/>
          <w:sz w:val="36"/>
          <w:szCs w:val="36"/>
        </w:rPr>
        <w:t>填</w:t>
      </w:r>
      <w:r>
        <w:rPr>
          <w:rFonts w:eastAsia="华文中宋"/>
          <w:sz w:val="36"/>
          <w:szCs w:val="36"/>
        </w:rPr>
        <w:t xml:space="preserve"> </w:t>
      </w:r>
      <w:r>
        <w:rPr>
          <w:rFonts w:hint="eastAsia" w:eastAsia="华文中宋" w:cs="华文中宋"/>
          <w:sz w:val="36"/>
          <w:szCs w:val="36"/>
        </w:rPr>
        <w:t>表</w:t>
      </w:r>
      <w:r>
        <w:rPr>
          <w:rFonts w:eastAsia="华文中宋"/>
          <w:sz w:val="36"/>
          <w:szCs w:val="36"/>
        </w:rPr>
        <w:t xml:space="preserve"> </w:t>
      </w:r>
      <w:r>
        <w:rPr>
          <w:rFonts w:hint="eastAsia" w:eastAsia="华文中宋" w:cs="华文中宋"/>
          <w:sz w:val="36"/>
          <w:szCs w:val="36"/>
        </w:rPr>
        <w:t>说</w:t>
      </w:r>
      <w:r>
        <w:rPr>
          <w:rFonts w:eastAsia="华文中宋"/>
          <w:sz w:val="36"/>
          <w:szCs w:val="36"/>
        </w:rPr>
        <w:t xml:space="preserve"> </w:t>
      </w:r>
      <w:r>
        <w:rPr>
          <w:rFonts w:hint="eastAsia" w:eastAsia="华文中宋" w:cs="华文中宋"/>
          <w:sz w:val="36"/>
          <w:szCs w:val="36"/>
        </w:rPr>
        <w:t>明</w:t>
      </w:r>
    </w:p>
    <w:p>
      <w:pPr>
        <w:pStyle w:val="2"/>
        <w:rPr>
          <w:rFonts w:hint="eastAsia"/>
        </w:rPr>
      </w:pPr>
    </w:p>
    <w:p>
      <w:pPr>
        <w:pStyle w:val="2"/>
        <w:ind w:firstLine="560" w:firstLineChars="200"/>
      </w:pPr>
      <w:r>
        <w:t>1</w:t>
      </w:r>
      <w:r>
        <w:rPr>
          <w:rFonts w:hint="eastAsia" w:cs="宋体"/>
        </w:rPr>
        <w:t>、填写《申报书》前，请先查阅《上海音乐学院优秀学生“音才助飞”计划实施意见》。</w:t>
      </w:r>
    </w:p>
    <w:p>
      <w:pPr>
        <w:pStyle w:val="2"/>
        <w:ind w:firstLine="560" w:firstLineChars="200"/>
      </w:pPr>
      <w:r>
        <w:t>2</w:t>
      </w:r>
      <w:r>
        <w:rPr>
          <w:rFonts w:hint="eastAsia" w:cs="宋体"/>
        </w:rPr>
        <w:t>、申报书所列内容必须实事求是，认真填写，表达要明确严谨。</w:t>
      </w:r>
    </w:p>
    <w:p>
      <w:pPr>
        <w:spacing w:line="8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 w:cs="宋体"/>
          <w:sz w:val="28"/>
          <w:szCs w:val="28"/>
        </w:rPr>
        <w:t>、上报的《申报书》一律</w:t>
      </w:r>
      <w:r>
        <w:rPr>
          <w:sz w:val="28"/>
          <w:szCs w:val="28"/>
        </w:rPr>
        <w:t>A4</w:t>
      </w:r>
      <w:r>
        <w:rPr>
          <w:rFonts w:hint="eastAsia" w:cs="宋体"/>
          <w:sz w:val="28"/>
          <w:szCs w:val="28"/>
        </w:rPr>
        <w:t>纸双面打印，并严格按照表格要求填写，一式贰份。</w:t>
      </w:r>
    </w:p>
    <w:p>
      <w:pPr>
        <w:spacing w:line="800" w:lineRule="exact"/>
        <w:ind w:firstLine="560" w:firstLineChars="200"/>
        <w:outlineLvl w:val="0"/>
        <w:rPr>
          <w:rFonts w:hint="eastAsia" w:ascii="黑体" w:eastAsia="黑体" w:cs="黑体"/>
          <w:b/>
          <w:bCs/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 w:cs="宋体"/>
          <w:sz w:val="28"/>
          <w:szCs w:val="28"/>
        </w:rPr>
        <w:t>、请按文件规定如期上报，电子版文件请发送到各系部负责人，学</w:t>
      </w:r>
      <w:r>
        <w:rPr>
          <w:rFonts w:hint="eastAsia" w:cs="宋体"/>
          <w:sz w:val="28"/>
          <w:szCs w:val="28"/>
          <w:lang w:eastAsia="zh-CN"/>
        </w:rPr>
        <w:t>研</w:t>
      </w:r>
      <w:bookmarkStart w:id="48" w:name="_GoBack"/>
      <w:bookmarkEnd w:id="48"/>
      <w:r>
        <w:rPr>
          <w:rFonts w:hint="eastAsia" w:cs="宋体"/>
          <w:sz w:val="28"/>
          <w:szCs w:val="28"/>
        </w:rPr>
        <w:t>工部咨询电话：</w:t>
      </w:r>
      <w:r>
        <w:rPr>
          <w:rFonts w:hint="eastAsia" w:cs="宋体"/>
          <w:sz w:val="28"/>
          <w:szCs w:val="28"/>
          <w:lang w:val="en-US" w:eastAsia="zh-CN"/>
        </w:rPr>
        <w:t>53307057</w:t>
      </w:r>
      <w:r>
        <w:rPr>
          <w:rFonts w:hint="eastAsia" w:cs="宋体"/>
          <w:sz w:val="28"/>
          <w:szCs w:val="28"/>
        </w:rPr>
        <w:t>，申报截止时间：202</w:t>
      </w:r>
      <w:r>
        <w:rPr>
          <w:rFonts w:hint="eastAsia" w:cs="宋体"/>
          <w:sz w:val="28"/>
          <w:szCs w:val="28"/>
          <w:lang w:val="en-US" w:eastAsia="zh-CN"/>
        </w:rPr>
        <w:t>3</w:t>
      </w:r>
      <w:r>
        <w:rPr>
          <w:rFonts w:hint="eastAsia" w:cs="宋体"/>
          <w:sz w:val="28"/>
          <w:szCs w:val="28"/>
        </w:rPr>
        <w:t>年</w:t>
      </w:r>
      <w:r>
        <w:rPr>
          <w:rFonts w:hint="eastAsia" w:cs="宋体"/>
          <w:sz w:val="28"/>
          <w:szCs w:val="28"/>
          <w:lang w:val="en-US" w:eastAsia="zh-CN"/>
        </w:rPr>
        <w:t>10</w:t>
      </w:r>
      <w:r>
        <w:rPr>
          <w:rFonts w:hint="eastAsia" w:cs="宋体"/>
          <w:sz w:val="28"/>
          <w:szCs w:val="28"/>
        </w:rPr>
        <w:t>月</w:t>
      </w:r>
      <w:r>
        <w:rPr>
          <w:rFonts w:hint="eastAsia" w:cs="宋体"/>
          <w:sz w:val="28"/>
          <w:szCs w:val="28"/>
          <w:lang w:val="en-US" w:eastAsia="zh-CN"/>
        </w:rPr>
        <w:t>20</w:t>
      </w:r>
      <w:r>
        <w:rPr>
          <w:rFonts w:hint="eastAsia" w:cs="宋体"/>
          <w:sz w:val="28"/>
          <w:szCs w:val="28"/>
        </w:rPr>
        <w:t>日，过时不予受理。</w:t>
      </w:r>
    </w:p>
    <w:p>
      <w:pPr>
        <w:spacing w:line="800" w:lineRule="exact"/>
        <w:jc w:val="center"/>
        <w:outlineLvl w:val="0"/>
        <w:rPr>
          <w:rFonts w:hint="eastAsia" w:ascii="黑体" w:eastAsia="黑体" w:cs="黑体"/>
          <w:b/>
          <w:bCs/>
          <w:sz w:val="28"/>
          <w:szCs w:val="28"/>
        </w:rPr>
      </w:pPr>
    </w:p>
    <w:p>
      <w:pPr>
        <w:spacing w:line="800" w:lineRule="exact"/>
        <w:jc w:val="center"/>
        <w:outlineLvl w:val="0"/>
        <w:rPr>
          <w:rFonts w:hint="eastAsia" w:ascii="黑体" w:eastAsia="黑体" w:cs="黑体"/>
          <w:b/>
          <w:bCs/>
          <w:sz w:val="28"/>
          <w:szCs w:val="28"/>
        </w:rPr>
      </w:pPr>
    </w:p>
    <w:p>
      <w:pPr>
        <w:spacing w:line="800" w:lineRule="exact"/>
        <w:jc w:val="center"/>
        <w:outlineLvl w:val="0"/>
        <w:rPr>
          <w:rFonts w:hint="eastAsia" w:ascii="黑体" w:eastAsia="黑体" w:cs="黑体"/>
          <w:b/>
          <w:bCs/>
          <w:sz w:val="28"/>
          <w:szCs w:val="28"/>
        </w:rPr>
      </w:pPr>
    </w:p>
    <w:p>
      <w:pPr>
        <w:spacing w:line="800" w:lineRule="exact"/>
        <w:outlineLvl w:val="0"/>
        <w:rPr>
          <w:rFonts w:hint="eastAsia" w:ascii="黑体" w:eastAsia="黑体" w:cs="黑体"/>
          <w:b/>
          <w:bCs/>
          <w:sz w:val="28"/>
          <w:szCs w:val="28"/>
        </w:rPr>
      </w:pPr>
    </w:p>
    <w:p>
      <w:pPr>
        <w:spacing w:line="800" w:lineRule="exact"/>
        <w:jc w:val="center"/>
        <w:outlineLvl w:val="0"/>
        <w:rPr>
          <w:rFonts w:ascii="黑体" w:eastAsia="黑体" w:cs="黑体"/>
          <w:b/>
          <w:bCs/>
          <w:sz w:val="28"/>
          <w:szCs w:val="28"/>
        </w:rPr>
      </w:pPr>
    </w:p>
    <w:p>
      <w:pPr>
        <w:tabs>
          <w:tab w:val="left" w:pos="2160"/>
        </w:tabs>
        <w:rPr>
          <w:rFonts w:hint="eastAsia" w:ascii="黑体" w:eastAsia="黑体" w:cs="黑体"/>
          <w:sz w:val="28"/>
          <w:szCs w:val="28"/>
        </w:rPr>
      </w:pPr>
      <w:r>
        <w:rPr>
          <w:rFonts w:ascii="黑体" w:eastAsia="黑体" w:cs="黑体"/>
          <w:sz w:val="28"/>
          <w:szCs w:val="28"/>
        </w:rPr>
        <w:tab/>
      </w:r>
    </w:p>
    <w:p>
      <w:pPr>
        <w:numPr>
          <w:ilvl w:val="0"/>
          <w:numId w:val="1"/>
        </w:numPr>
        <w:spacing w:line="800" w:lineRule="exact"/>
        <w:jc w:val="center"/>
        <w:outlineLvl w:val="0"/>
        <w:rPr>
          <w:rFonts w:hint="eastAsia" w:ascii="黑体" w:eastAsia="黑体" w:cs="黑体"/>
          <w:b/>
          <w:bCs/>
          <w:sz w:val="28"/>
          <w:szCs w:val="28"/>
        </w:rPr>
      </w:pPr>
      <w:r>
        <w:rPr>
          <w:rFonts w:hint="eastAsia" w:ascii="黑体" w:eastAsia="黑体" w:cs="黑体"/>
          <w:b/>
          <w:bCs/>
          <w:sz w:val="28"/>
          <w:szCs w:val="28"/>
        </w:rPr>
        <w:t>申报项目执行人情况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775"/>
        <w:gridCol w:w="1104"/>
        <w:gridCol w:w="851"/>
        <w:gridCol w:w="992"/>
        <w:gridCol w:w="850"/>
        <w:gridCol w:w="1134"/>
        <w:gridCol w:w="851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69" w:hRule="exact"/>
          <w:jc w:val="center"/>
        </w:trPr>
        <w:tc>
          <w:tcPr>
            <w:tcW w:w="55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申</w:t>
            </w:r>
          </w:p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报</w:t>
            </w:r>
          </w:p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者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pacing w:before="156" w:beforeLines="50" w:after="156" w:afterLines="50" w:line="2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姓名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before="156" w:beforeLines="50" w:after="156" w:afterLines="50" w:line="200" w:lineRule="exact"/>
              <w:rPr>
                <w:rFonts w:hint="eastAsia" w:ascii="华文楷体" w:hAnsi="华文楷体" w:eastAsia="华文楷体"/>
                <w:sz w:val="24"/>
                <w:szCs w:val="24"/>
              </w:rPr>
            </w:pPr>
            <w:bookmarkStart w:id="7" w:name="PersonName"/>
            <w:bookmarkEnd w:id="7"/>
          </w:p>
        </w:tc>
        <w:tc>
          <w:tcPr>
            <w:tcW w:w="851" w:type="dxa"/>
            <w:noWrap w:val="0"/>
            <w:vAlign w:val="center"/>
          </w:tcPr>
          <w:p>
            <w:pPr>
              <w:spacing w:before="156" w:beforeLines="50" w:after="156" w:afterLines="50" w:line="2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性别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before="50" w:after="50" w:line="200" w:lineRule="exact"/>
              <w:rPr>
                <w:rFonts w:hint="eastAsia" w:ascii="华文楷体" w:hAnsi="华文楷体" w:eastAsia="华文楷体"/>
                <w:sz w:val="24"/>
                <w:szCs w:val="24"/>
              </w:rPr>
            </w:pPr>
            <w:bookmarkStart w:id="8" w:name="PersonGender"/>
            <w:bookmarkEnd w:id="8"/>
          </w:p>
        </w:tc>
        <w:tc>
          <w:tcPr>
            <w:tcW w:w="850" w:type="dxa"/>
            <w:noWrap w:val="0"/>
            <w:vAlign w:val="center"/>
          </w:tcPr>
          <w:p>
            <w:pPr>
              <w:spacing w:before="50" w:after="50" w:line="2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出生</w:t>
            </w:r>
          </w:p>
          <w:p>
            <w:pPr>
              <w:spacing w:before="50" w:after="50" w:line="2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日期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before="50" w:after="50" w:line="200" w:lineRule="exact"/>
              <w:rPr>
                <w:rFonts w:hint="eastAsia" w:ascii="华文楷体" w:hAnsi="华文楷体" w:eastAsia="华文楷体"/>
                <w:sz w:val="24"/>
                <w:szCs w:val="24"/>
              </w:rPr>
            </w:pPr>
            <w:bookmarkStart w:id="9" w:name="PersonBirthDate"/>
            <w:bookmarkEnd w:id="9"/>
          </w:p>
        </w:tc>
        <w:tc>
          <w:tcPr>
            <w:tcW w:w="851" w:type="dxa"/>
            <w:noWrap w:val="0"/>
            <w:vAlign w:val="center"/>
          </w:tcPr>
          <w:p>
            <w:pPr>
              <w:spacing w:before="50" w:after="50" w:line="200" w:lineRule="exact"/>
              <w:jc w:val="center"/>
              <w:rPr>
                <w:rFonts w:ascii="华文楷体" w:hAnsi="华文楷体" w:eastAsia="华文楷体" w:cs="楷体_GB2312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政治</w:t>
            </w:r>
          </w:p>
          <w:p>
            <w:pPr>
              <w:spacing w:before="50" w:after="50" w:line="200" w:lineRule="exact"/>
              <w:jc w:val="center"/>
              <w:rPr>
                <w:rFonts w:ascii="华文楷体" w:hAnsi="华文楷体" w:eastAsia="华文楷体" w:cs="楷体_GB2312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面貌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before="156" w:beforeLines="50" w:after="156" w:afterLines="50" w:line="200" w:lineRule="exact"/>
              <w:rPr>
                <w:rFonts w:hint="eastAsia" w:ascii="华文楷体" w:hAnsi="华文楷体" w:eastAsia="华文楷体"/>
                <w:sz w:val="24"/>
                <w:szCs w:val="24"/>
              </w:rPr>
            </w:pPr>
            <w:bookmarkStart w:id="10" w:name="PersonPoliticsFeature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36" w:hRule="exact"/>
          <w:jc w:val="center"/>
        </w:trPr>
        <w:tc>
          <w:tcPr>
            <w:tcW w:w="559" w:type="dxa"/>
            <w:vMerge w:val="continue"/>
            <w:noWrap w:val="0"/>
            <w:vAlign w:val="top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spacing w:before="50" w:after="50" w:line="2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系部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before="50" w:after="50" w:line="200" w:lineRule="exact"/>
              <w:rPr>
                <w:rFonts w:hint="eastAsia" w:ascii="华文楷体" w:hAnsi="华文楷体" w:eastAsia="华文楷体"/>
                <w:sz w:val="24"/>
                <w:szCs w:val="24"/>
              </w:rPr>
            </w:pPr>
            <w:bookmarkStart w:id="11" w:name="PersonLastDegree"/>
            <w:bookmarkEnd w:id="11"/>
          </w:p>
        </w:tc>
        <w:tc>
          <w:tcPr>
            <w:tcW w:w="851" w:type="dxa"/>
            <w:noWrap w:val="0"/>
            <w:vAlign w:val="center"/>
          </w:tcPr>
          <w:p>
            <w:pPr>
              <w:spacing w:before="50" w:after="50" w:line="2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附中/本/硕/博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before="50" w:after="50" w:line="200" w:lineRule="exact"/>
              <w:rPr>
                <w:rFonts w:hint="eastAsia" w:ascii="华文楷体" w:hAnsi="华文楷体" w:eastAsia="华文楷体"/>
                <w:sz w:val="24"/>
                <w:szCs w:val="24"/>
              </w:rPr>
            </w:pPr>
            <w:bookmarkStart w:id="12" w:name="PersonParticipateJobDate"/>
            <w:bookmarkEnd w:id="12"/>
          </w:p>
        </w:tc>
        <w:tc>
          <w:tcPr>
            <w:tcW w:w="850" w:type="dxa"/>
            <w:noWrap w:val="0"/>
            <w:vAlign w:val="center"/>
          </w:tcPr>
          <w:p>
            <w:pPr>
              <w:spacing w:before="50" w:after="50" w:line="2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年级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before="50" w:after="50" w:line="200" w:lineRule="exact"/>
              <w:rPr>
                <w:rFonts w:hint="eastAsia" w:ascii="华文楷体" w:hAnsi="华文楷体" w:eastAsia="华文楷体"/>
                <w:sz w:val="24"/>
                <w:szCs w:val="24"/>
              </w:rPr>
            </w:pPr>
            <w:bookmarkStart w:id="13" w:name="PersonTeachTime"/>
            <w:bookmarkEnd w:id="13"/>
          </w:p>
        </w:tc>
        <w:tc>
          <w:tcPr>
            <w:tcW w:w="851" w:type="dxa"/>
            <w:noWrap w:val="0"/>
            <w:vAlign w:val="center"/>
          </w:tcPr>
          <w:p>
            <w:pPr>
              <w:spacing w:before="50" w:after="50" w:line="2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入学时间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before="156" w:beforeLines="50" w:after="156" w:afterLines="50" w:line="200" w:lineRule="exact"/>
              <w:rPr>
                <w:rFonts w:hint="eastAsia" w:ascii="华文楷体" w:hAnsi="华文楷体" w:eastAsia="华文楷体"/>
                <w:sz w:val="24"/>
                <w:szCs w:val="24"/>
              </w:rPr>
            </w:pPr>
            <w:bookmarkStart w:id="14" w:name="PersonFormatJobDate"/>
            <w:bookmarkEnd w:id="14"/>
            <w:r>
              <w:rPr>
                <w:rFonts w:hint="eastAsia" w:ascii="华文楷体" w:hAnsi="华文楷体" w:eastAsia="华文楷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90" w:hRule="exact"/>
          <w:jc w:val="center"/>
        </w:trPr>
        <w:tc>
          <w:tcPr>
            <w:tcW w:w="559" w:type="dxa"/>
            <w:vMerge w:val="continue"/>
            <w:noWrap w:val="0"/>
            <w:vAlign w:val="top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spacing w:before="50" w:after="50" w:line="200" w:lineRule="exact"/>
              <w:jc w:val="center"/>
              <w:rPr>
                <w:rFonts w:ascii="华文楷体" w:hAnsi="华文楷体" w:eastAsia="华文楷体" w:cs="楷体_GB2312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学号</w:t>
            </w:r>
          </w:p>
        </w:tc>
        <w:tc>
          <w:tcPr>
            <w:tcW w:w="1104" w:type="dxa"/>
            <w:noWrap w:val="0"/>
            <w:vAlign w:val="top"/>
          </w:tcPr>
          <w:p>
            <w:pPr>
              <w:rPr>
                <w:rFonts w:hint="eastAsia" w:ascii="华文楷体" w:hAnsi="华文楷体" w:eastAsia="华文楷体"/>
                <w:sz w:val="24"/>
                <w:szCs w:val="24"/>
              </w:rPr>
            </w:pPr>
            <w:bookmarkStart w:id="15" w:name="PersonTeachDutyName"/>
            <w:bookmarkEnd w:id="15"/>
          </w:p>
        </w:tc>
        <w:tc>
          <w:tcPr>
            <w:tcW w:w="851" w:type="dxa"/>
            <w:noWrap w:val="0"/>
            <w:vAlign w:val="center"/>
          </w:tcPr>
          <w:p>
            <w:pPr>
              <w:spacing w:before="50" w:after="50" w:line="200" w:lineRule="exact"/>
              <w:jc w:val="center"/>
              <w:rPr>
                <w:rFonts w:ascii="华文楷体" w:hAnsi="华文楷体" w:eastAsia="华文楷体" w:cs="楷体_GB2312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申报形式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before="50" w:after="50" w:line="200" w:lineRule="exact"/>
              <w:jc w:val="center"/>
              <w:rPr>
                <w:rFonts w:hint="eastAsia" w:ascii="华文楷体" w:hAnsi="华文楷体" w:eastAsia="华文楷体" w:cs="楷体_GB2312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□个人</w:t>
            </w:r>
          </w:p>
          <w:p>
            <w:pPr>
              <w:spacing w:before="50" w:after="50" w:line="200" w:lineRule="exact"/>
              <w:jc w:val="center"/>
              <w:rPr>
                <w:rFonts w:hint="eastAsia" w:ascii="华文楷体" w:hAnsi="华文楷体" w:eastAsia="华文楷体" w:cs="楷体_GB2312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□团队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before="156" w:beforeLines="50" w:after="156" w:afterLines="50" w:line="200" w:lineRule="exact"/>
              <w:jc w:val="center"/>
              <w:rPr>
                <w:rFonts w:ascii="华文楷体" w:hAnsi="华文楷体" w:eastAsia="华文楷体" w:cs="楷体_GB2312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手机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before="50" w:after="50" w:line="200" w:lineRule="exact"/>
              <w:jc w:val="center"/>
              <w:rPr>
                <w:rFonts w:ascii="华文楷体" w:hAnsi="华文楷体" w:eastAsia="华文楷体" w:cs="楷体_GB2312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电子邮箱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before="50" w:after="50" w:line="200" w:lineRule="exact"/>
              <w:jc w:val="center"/>
              <w:rPr>
                <w:rFonts w:hint="eastAsia" w:ascii="华文楷体" w:hAnsi="华文楷体" w:eastAsia="华文楷体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328" w:hRule="exact"/>
          <w:jc w:val="center"/>
        </w:trPr>
        <w:tc>
          <w:tcPr>
            <w:tcW w:w="559" w:type="dxa"/>
            <w:vMerge w:val="continue"/>
            <w:noWrap w:val="0"/>
            <w:vAlign w:val="top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spacing w:before="50" w:after="50" w:line="200" w:lineRule="exact"/>
              <w:jc w:val="center"/>
              <w:rPr>
                <w:rFonts w:hint="eastAsia" w:ascii="华文楷体" w:hAnsi="华文楷体" w:eastAsia="华文楷体" w:cs="楷体_GB2312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从事专业</w:t>
            </w:r>
          </w:p>
          <w:p>
            <w:pPr>
              <w:spacing w:before="50" w:after="50" w:line="200" w:lineRule="exact"/>
              <w:jc w:val="center"/>
              <w:rPr>
                <w:rFonts w:ascii="华文楷体" w:hAnsi="华文楷体" w:eastAsia="华文楷体" w:cs="楷体_GB2312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及研究方向</w:t>
            </w:r>
            <w:bookmarkStart w:id="16" w:name="PersonSubject"/>
            <w:bookmarkEnd w:id="16"/>
          </w:p>
        </w:tc>
        <w:tc>
          <w:tcPr>
            <w:tcW w:w="6121" w:type="dxa"/>
            <w:gridSpan w:val="6"/>
            <w:noWrap w:val="0"/>
            <w:vAlign w:val="center"/>
          </w:tcPr>
          <w:p>
            <w:pPr>
              <w:rPr>
                <w:rFonts w:hint="eastAsia" w:ascii="华文楷体" w:hAnsi="华文楷体" w:eastAsia="华文楷体"/>
                <w:sz w:val="24"/>
                <w:szCs w:val="24"/>
              </w:rPr>
            </w:pPr>
            <w:bookmarkStart w:id="17" w:name="ProjectAttachedSubjectName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68" w:hRule="exact"/>
          <w:jc w:val="center"/>
        </w:trPr>
        <w:tc>
          <w:tcPr>
            <w:tcW w:w="559" w:type="dxa"/>
            <w:vMerge w:val="continue"/>
            <w:noWrap w:val="0"/>
            <w:vAlign w:val="top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spacing w:before="50" w:after="50" w:line="200" w:lineRule="exact"/>
              <w:jc w:val="center"/>
              <w:rPr>
                <w:rFonts w:hint="eastAsia" w:ascii="华文楷体" w:hAnsi="华文楷体" w:eastAsia="华文楷体" w:cs="楷体_GB2312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曾获荣誉称号</w:t>
            </w:r>
          </w:p>
        </w:tc>
        <w:tc>
          <w:tcPr>
            <w:tcW w:w="6121" w:type="dxa"/>
            <w:gridSpan w:val="6"/>
            <w:noWrap w:val="0"/>
            <w:vAlign w:val="center"/>
          </w:tcPr>
          <w:p>
            <w:pPr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</w:tc>
      </w:tr>
    </w:tbl>
    <w:p>
      <w:pPr>
        <w:spacing w:line="360" w:lineRule="exact"/>
        <w:jc w:val="center"/>
        <w:rPr>
          <w:rFonts w:hint="eastAsia" w:ascii="楷体_GB2312" w:eastAsia="楷体_GB2312"/>
          <w:sz w:val="28"/>
          <w:szCs w:val="28"/>
        </w:rPr>
      </w:pPr>
    </w:p>
    <w:p>
      <w:pPr>
        <w:numPr>
          <w:ilvl w:val="0"/>
          <w:numId w:val="2"/>
        </w:numPr>
        <w:spacing w:line="360" w:lineRule="exact"/>
        <w:jc w:val="center"/>
        <w:outlineLvl w:val="0"/>
        <w:rPr>
          <w:rFonts w:hint="eastAsia" w:ascii="黑体" w:eastAsia="黑体" w:cs="黑体"/>
          <w:b/>
          <w:bCs/>
          <w:sz w:val="28"/>
          <w:szCs w:val="28"/>
        </w:rPr>
      </w:pPr>
      <w:r>
        <w:rPr>
          <w:rFonts w:hint="eastAsia" w:ascii="黑体" w:eastAsia="黑体" w:cs="黑体"/>
          <w:b/>
          <w:bCs/>
          <w:sz w:val="28"/>
          <w:szCs w:val="28"/>
        </w:rPr>
        <w:t>申报项目经费预算</w:t>
      </w:r>
    </w:p>
    <w:p>
      <w:pPr>
        <w:numPr>
          <w:ilvl w:val="0"/>
          <w:numId w:val="0"/>
        </w:numPr>
        <w:spacing w:line="360" w:lineRule="exact"/>
        <w:jc w:val="both"/>
        <w:outlineLvl w:val="0"/>
        <w:rPr>
          <w:rFonts w:hint="eastAsia" w:ascii="黑体" w:eastAsia="黑体" w:cs="黑体"/>
          <w:b/>
          <w:bCs/>
          <w:sz w:val="28"/>
          <w:szCs w:val="28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205"/>
        <w:gridCol w:w="4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80" w:hRule="exac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申请资助金额</w:t>
            </w:r>
          </w:p>
        </w:tc>
        <w:tc>
          <w:tcPr>
            <w:tcW w:w="6483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id="18" w:name="UniversityFund"/>
            <w:bookmarkEnd w:id="18"/>
            <w:bookmarkStart w:id="19" w:name="EducationalAdministrationFund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80" w:hRule="exac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预</w:t>
            </w:r>
            <w:r>
              <w:rPr>
                <w:rFonts w:ascii="华文楷体" w:hAnsi="华文楷体" w:eastAsia="华文楷体" w:cs="楷体_GB2312"/>
                <w:sz w:val="24"/>
                <w:szCs w:val="24"/>
              </w:rPr>
              <w:t xml:space="preserve"> </w:t>
            </w: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算</w:t>
            </w:r>
            <w:r>
              <w:rPr>
                <w:rFonts w:ascii="华文楷体" w:hAnsi="华文楷体" w:eastAsia="华文楷体" w:cs="楷体_GB2312"/>
                <w:sz w:val="24"/>
                <w:szCs w:val="24"/>
              </w:rPr>
              <w:t xml:space="preserve"> </w:t>
            </w: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科</w:t>
            </w:r>
            <w:r>
              <w:rPr>
                <w:rFonts w:ascii="华文楷体" w:hAnsi="华文楷体" w:eastAsia="华文楷体" w:cs="楷体_GB2312"/>
                <w:sz w:val="24"/>
                <w:szCs w:val="24"/>
              </w:rPr>
              <w:t xml:space="preserve"> </w:t>
            </w: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目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金额（元）</w:t>
            </w:r>
          </w:p>
        </w:tc>
        <w:tc>
          <w:tcPr>
            <w:tcW w:w="427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80" w:hRule="exac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id="20" w:name="ItemCost1"/>
            <w:bookmarkEnd w:id="20"/>
          </w:p>
        </w:tc>
        <w:tc>
          <w:tcPr>
            <w:tcW w:w="42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id="21" w:name="ItemDescription1"/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80" w:hRule="exac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id="22" w:name="ItemCost2"/>
            <w:bookmarkEnd w:id="22"/>
          </w:p>
        </w:tc>
        <w:tc>
          <w:tcPr>
            <w:tcW w:w="42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id="23" w:name="ItemDescription2"/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80" w:hRule="exac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id="24" w:name="ItemCost3"/>
            <w:bookmarkEnd w:id="24"/>
          </w:p>
        </w:tc>
        <w:tc>
          <w:tcPr>
            <w:tcW w:w="42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id="25" w:name="ItemDescription3"/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80" w:hRule="exac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id="26" w:name="ItemCost4"/>
            <w:bookmarkEnd w:id="26"/>
          </w:p>
        </w:tc>
        <w:tc>
          <w:tcPr>
            <w:tcW w:w="42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id="27" w:name="ItemDescription4"/>
            <w:bookmarkEnd w:id="2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80" w:hRule="exac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id="28" w:name="ItemCost5"/>
            <w:bookmarkEnd w:id="28"/>
          </w:p>
        </w:tc>
        <w:tc>
          <w:tcPr>
            <w:tcW w:w="42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id="29" w:name="ItemDescription5"/>
            <w:bookmarkEnd w:id="2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80" w:hRule="exac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楷体" w:hAnsi="华文楷体" w:eastAsia="华文楷体" w:cs="楷体_GB2312"/>
                <w:sz w:val="24"/>
                <w:szCs w:val="24"/>
              </w:rPr>
            </w:pPr>
            <w:bookmarkStart w:id="30" w:name="ItemCost6"/>
            <w:bookmarkEnd w:id="30"/>
          </w:p>
        </w:tc>
        <w:tc>
          <w:tcPr>
            <w:tcW w:w="42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 w:cs="楷体_GB2312"/>
                <w:sz w:val="24"/>
                <w:szCs w:val="24"/>
              </w:rPr>
            </w:pPr>
            <w:bookmarkStart w:id="31" w:name="ItemDescription6"/>
            <w:bookmarkEnd w:id="31"/>
          </w:p>
        </w:tc>
      </w:tr>
    </w:tbl>
    <w:p>
      <w:pPr>
        <w:jc w:val="center"/>
        <w:rPr>
          <w:rFonts w:ascii="黑体" w:eastAsia="黑体" w:cs="黑体"/>
          <w:b/>
          <w:bCs/>
          <w:sz w:val="28"/>
          <w:szCs w:val="28"/>
        </w:rPr>
      </w:pPr>
    </w:p>
    <w:p>
      <w:pPr>
        <w:jc w:val="center"/>
        <w:outlineLvl w:val="0"/>
        <w:rPr>
          <w:rFonts w:ascii="黑体" w:eastAsia="黑体"/>
          <w:b/>
          <w:bCs/>
          <w:sz w:val="28"/>
          <w:szCs w:val="28"/>
        </w:rPr>
      </w:pPr>
      <w:r>
        <w:rPr>
          <w:rFonts w:hint="eastAsia" w:ascii="黑体" w:eastAsia="黑体" w:cs="黑体"/>
          <w:b/>
          <w:bCs/>
          <w:sz w:val="28"/>
          <w:szCs w:val="28"/>
        </w:rPr>
        <w:t>三、申报项目情况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176"/>
        <w:gridCol w:w="6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94" w:hRule="exact"/>
        </w:trPr>
        <w:tc>
          <w:tcPr>
            <w:tcW w:w="45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楷体" w:hAnsi="华文楷体" w:eastAsia="华文楷体" w:cs="楷体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项</w:t>
            </w:r>
          </w:p>
          <w:p>
            <w:pPr>
              <w:spacing w:line="4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信</w:t>
            </w:r>
          </w:p>
          <w:p>
            <w:pPr>
              <w:spacing w:line="4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息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项目名称</w:t>
            </w:r>
          </w:p>
        </w:tc>
        <w:tc>
          <w:tcPr>
            <w:tcW w:w="68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楷体" w:hAnsi="华文楷体" w:eastAsia="华文楷体"/>
                <w:sz w:val="24"/>
                <w:szCs w:val="24"/>
              </w:rPr>
            </w:pPr>
            <w:bookmarkStart w:id="32" w:name="ProjectName2"/>
            <w:bookmarkEnd w:id="3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446" w:hRule="exac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楷体" w:hAnsi="华文楷体" w:eastAsia="华文楷体" w:cs="楷体_GB2312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研究</w:t>
            </w:r>
            <w:r>
              <w:rPr>
                <w:rFonts w:hint="eastAsia" w:ascii="华文楷体" w:hAnsi="华文楷体" w:eastAsia="华文楷体" w:cs="楷体_GB2312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6874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华文楷体" w:hAnsi="华文楷体" w:eastAsia="华文楷体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□</w:t>
            </w:r>
            <w:r>
              <w:rPr>
                <w:rFonts w:hint="eastAsia" w:ascii="华文楷体" w:hAnsi="华文楷体" w:eastAsia="华文楷体" w:cs="楷体_GB2312"/>
                <w:sz w:val="24"/>
                <w:szCs w:val="24"/>
                <w:lang w:eastAsia="zh-CN"/>
              </w:rPr>
              <w:t>艺术实践</w:t>
            </w:r>
            <w:r>
              <w:rPr>
                <w:rFonts w:hint="eastAsia" w:ascii="华文楷体" w:hAnsi="华文楷体" w:eastAsia="华文楷体" w:cs="楷体_GB2312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□</w:t>
            </w:r>
            <w:r>
              <w:rPr>
                <w:rFonts w:hint="eastAsia" w:ascii="华文楷体" w:hAnsi="华文楷体" w:eastAsia="华文楷体" w:cs="楷体_GB2312"/>
                <w:sz w:val="24"/>
                <w:szCs w:val="24"/>
                <w:lang w:eastAsia="zh-CN"/>
              </w:rPr>
              <w:t>创新创业</w:t>
            </w:r>
            <w:r>
              <w:rPr>
                <w:rFonts w:hint="eastAsia" w:ascii="华文楷体" w:hAnsi="华文楷体" w:eastAsia="华文楷体" w:cs="楷体_GB2312"/>
                <w:sz w:val="24"/>
                <w:szCs w:val="24"/>
                <w:lang w:val="en-US" w:eastAsia="zh-CN"/>
              </w:rPr>
              <w:t xml:space="preserve">             </w:t>
            </w:r>
          </w:p>
          <w:p>
            <w:pPr>
              <w:spacing w:line="400" w:lineRule="exact"/>
              <w:jc w:val="both"/>
              <w:rPr>
                <w:rFonts w:hint="eastAsia" w:ascii="华文楷体" w:hAnsi="华文楷体" w:eastAsia="华文楷体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□</w:t>
            </w:r>
            <w:r>
              <w:rPr>
                <w:rFonts w:hint="eastAsia" w:ascii="华文楷体" w:hAnsi="华文楷体" w:eastAsia="华文楷体" w:cs="楷体_GB2312"/>
                <w:sz w:val="24"/>
                <w:szCs w:val="24"/>
                <w:lang w:eastAsia="zh-CN"/>
              </w:rPr>
              <w:t>艺术创作</w:t>
            </w: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 xml:space="preserve"> </w:t>
            </w:r>
            <w:r>
              <w:rPr>
                <w:rFonts w:hint="eastAsia" w:ascii="华文楷体" w:hAnsi="华文楷体" w:eastAsia="华文楷体" w:cs="楷体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华文楷体" w:hAnsi="华文楷体" w:eastAsia="华文楷体" w:cs="楷体_GB2312"/>
                <w:sz w:val="24"/>
                <w:szCs w:val="24"/>
                <w:lang w:eastAsia="zh-CN"/>
              </w:rPr>
              <w:t>□艺术研究</w:t>
            </w:r>
            <w:r>
              <w:rPr>
                <w:rFonts w:hint="eastAsia" w:ascii="华文楷体" w:hAnsi="华文楷体" w:eastAsia="华文楷体" w:cs="楷体_GB2312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华文楷体" w:hAnsi="华文楷体" w:eastAsia="华文楷体" w:cs="楷体_GB2312"/>
                <w:sz w:val="24"/>
                <w:szCs w:val="24"/>
                <w:lang w:eastAsia="zh-CN"/>
              </w:rPr>
              <w:t>□其他</w:t>
            </w:r>
            <w:r>
              <w:rPr>
                <w:rFonts w:hint="eastAsia" w:ascii="华文楷体" w:hAnsi="华文楷体" w:eastAsia="华文楷体" w:cs="楷体_GB2312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94" w:hRule="exac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起止日期</w:t>
            </w:r>
          </w:p>
        </w:tc>
        <w:tc>
          <w:tcPr>
            <w:tcW w:w="68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id="33" w:name="ProjectBeginYear"/>
            <w:bookmarkEnd w:id="33"/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年</w:t>
            </w:r>
            <w:r>
              <w:rPr>
                <w:rFonts w:ascii="华文楷体" w:hAnsi="华文楷体" w:eastAsia="华文楷体" w:cs="楷体_GB2312"/>
                <w:sz w:val="24"/>
                <w:szCs w:val="24"/>
              </w:rPr>
              <w:t xml:space="preserve">   </w:t>
            </w:r>
            <w:bookmarkStart w:id="34" w:name="ProjectBeginMouth"/>
            <w:bookmarkEnd w:id="34"/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月至</w:t>
            </w:r>
            <w:r>
              <w:rPr>
                <w:rFonts w:ascii="华文楷体" w:hAnsi="华文楷体" w:eastAsia="华文楷体" w:cs="楷体_GB2312"/>
                <w:sz w:val="24"/>
                <w:szCs w:val="24"/>
              </w:rPr>
              <w:t xml:space="preserve">  </w:t>
            </w:r>
            <w:bookmarkStart w:id="35" w:name="ProjectEndYear"/>
            <w:bookmarkEnd w:id="35"/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 xml:space="preserve"> 年</w:t>
            </w:r>
            <w:r>
              <w:rPr>
                <w:rFonts w:ascii="华文楷体" w:hAnsi="华文楷体" w:eastAsia="华文楷体" w:cs="楷体_GB2312"/>
                <w:sz w:val="24"/>
                <w:szCs w:val="24"/>
              </w:rPr>
              <w:t xml:space="preserve">  </w:t>
            </w:r>
            <w:bookmarkStart w:id="36" w:name="ProjectEndMouth"/>
            <w:bookmarkEnd w:id="36"/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206" w:hRule="exact"/>
        </w:trPr>
        <w:tc>
          <w:tcPr>
            <w:tcW w:w="8506" w:type="dxa"/>
            <w:gridSpan w:val="3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500" w:lineRule="exact"/>
              <w:rPr>
                <w:rFonts w:ascii="华文楷体" w:hAnsi="华文楷体" w:eastAsia="华文楷体" w:cs="楷体_GB2312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b/>
                <w:sz w:val="24"/>
                <w:szCs w:val="24"/>
              </w:rPr>
              <w:t>项目研究的意义、内容</w:t>
            </w:r>
            <w:r>
              <w:rPr>
                <w:rFonts w:hint="eastAsia"/>
              </w:rPr>
              <w:t>，</w:t>
            </w:r>
            <w:r>
              <w:rPr>
                <w:rFonts w:hint="eastAsia" w:ascii="华文楷体" w:hAnsi="华文楷体" w:eastAsia="华文楷体" w:cs="楷体_GB2312"/>
                <w:b/>
                <w:sz w:val="24"/>
                <w:szCs w:val="24"/>
              </w:rPr>
              <w:t xml:space="preserve"> 限6</w:t>
            </w:r>
            <w:r>
              <w:rPr>
                <w:rFonts w:ascii="华文楷体" w:hAnsi="华文楷体" w:eastAsia="华文楷体" w:cs="楷体_GB2312"/>
                <w:b/>
                <w:sz w:val="24"/>
                <w:szCs w:val="24"/>
              </w:rPr>
              <w:t>00</w:t>
            </w:r>
            <w:r>
              <w:rPr>
                <w:rFonts w:hint="eastAsia" w:ascii="华文楷体" w:hAnsi="华文楷体" w:eastAsia="华文楷体" w:cs="楷体_GB2312"/>
                <w:b/>
                <w:sz w:val="24"/>
                <w:szCs w:val="24"/>
              </w:rPr>
              <w:t>字：</w:t>
            </w:r>
            <w:bookmarkStart w:id="37" w:name="ProjectIntroduction"/>
            <w:bookmarkEnd w:id="3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898" w:hRule="exact"/>
        </w:trPr>
        <w:tc>
          <w:tcPr>
            <w:tcW w:w="8506" w:type="dxa"/>
            <w:gridSpan w:val="3"/>
            <w:noWrap w:val="0"/>
            <w:vAlign w:val="top"/>
          </w:tcPr>
          <w:p>
            <w:pPr>
              <w:rPr>
                <w:rFonts w:ascii="华文楷体" w:hAnsi="华文楷体" w:eastAsia="华文楷体"/>
                <w:b/>
                <w:sz w:val="24"/>
              </w:rPr>
            </w:pPr>
            <w:bookmarkStart w:id="38" w:name="ProjectIntroduction1"/>
            <w:bookmarkEnd w:id="38"/>
            <w:r>
              <w:rPr>
                <w:rFonts w:hint="eastAsia" w:ascii="华文楷体" w:hAnsi="华文楷体" w:eastAsia="华文楷体"/>
                <w:b/>
                <w:sz w:val="24"/>
              </w:rPr>
              <w:t>2、项目研究的预期目标、进度安排及成果的形式，限6</w:t>
            </w:r>
            <w:r>
              <w:rPr>
                <w:rFonts w:ascii="华文楷体" w:hAnsi="华文楷体" w:eastAsia="华文楷体"/>
                <w:b/>
                <w:sz w:val="24"/>
              </w:rPr>
              <w:t>00</w:t>
            </w:r>
            <w:r>
              <w:rPr>
                <w:rFonts w:hint="eastAsia" w:ascii="华文楷体" w:hAnsi="华文楷体" w:eastAsia="华文楷体"/>
                <w:b/>
                <w:sz w:val="24"/>
              </w:rPr>
              <w:t>字：</w:t>
            </w:r>
          </w:p>
          <w:p>
            <w:pPr>
              <w:rPr>
                <w:rFonts w:hint="eastAsia"/>
              </w:rPr>
            </w:pPr>
            <w:bookmarkStart w:id="39" w:name="ProjectIntroduction2"/>
            <w:bookmarkEnd w:id="39"/>
          </w:p>
        </w:tc>
      </w:tr>
    </w:tbl>
    <w:p>
      <w:pPr>
        <w:jc w:val="center"/>
        <w:outlineLvl w:val="0"/>
        <w:rPr>
          <w:rFonts w:hint="eastAsia" w:ascii="黑体" w:eastAsia="黑体" w:cs="黑体"/>
          <w:b/>
          <w:bCs/>
          <w:sz w:val="28"/>
          <w:szCs w:val="28"/>
        </w:rPr>
      </w:pPr>
      <w:r>
        <w:rPr>
          <w:rFonts w:hint="eastAsia" w:ascii="黑体" w:eastAsia="黑体" w:cs="黑体"/>
          <w:b/>
          <w:bCs/>
          <w:sz w:val="28"/>
          <w:szCs w:val="28"/>
        </w:rPr>
        <w:t>四、审核意见</w:t>
      </w:r>
    </w:p>
    <w:p>
      <w:pPr>
        <w:jc w:val="center"/>
        <w:outlineLvl w:val="0"/>
        <w:rPr>
          <w:rFonts w:ascii="黑体" w:eastAsia="黑体"/>
          <w:b/>
          <w:bCs/>
          <w:sz w:val="28"/>
          <w:szCs w:val="28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835" w:hRule="exact"/>
        </w:trPr>
        <w:tc>
          <w:tcPr>
            <w:tcW w:w="709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华文楷体" w:hAnsi="华文楷体" w:eastAsia="华文楷体" w:cs="楷体_GB2312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  <w:lang w:eastAsia="zh-CN"/>
              </w:rPr>
              <w:t>院</w:t>
            </w:r>
          </w:p>
          <w:p>
            <w:pPr>
              <w:jc w:val="center"/>
              <w:rPr>
                <w:rFonts w:hint="eastAsia" w:ascii="华文楷体" w:hAnsi="华文楷体" w:eastAsia="华文楷体" w:cs="楷体_GB2312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  <w:lang w:eastAsia="zh-CN"/>
              </w:rPr>
              <w:t>系</w:t>
            </w:r>
          </w:p>
          <w:p>
            <w:pPr>
              <w:jc w:val="center"/>
              <w:rPr>
                <w:rFonts w:hint="eastAsia" w:ascii="华文楷体" w:hAnsi="华文楷体" w:eastAsia="华文楷体" w:cs="楷体_GB2312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附</w:t>
            </w:r>
          </w:p>
          <w:p>
            <w:pPr>
              <w:jc w:val="center"/>
              <w:rPr>
                <w:rFonts w:hint="eastAsia" w:ascii="华文楷体" w:hAnsi="华文楷体" w:eastAsia="华文楷体" w:cs="楷体_GB2312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中</w:t>
            </w:r>
          </w:p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审</w:t>
            </w:r>
          </w:p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核</w:t>
            </w:r>
          </w:p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见</w:t>
            </w:r>
          </w:p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7796" w:type="dxa"/>
            <w:tcBorders>
              <w:bottom w:val="nil"/>
            </w:tcBorders>
            <w:noWrap w:val="0"/>
            <w:vAlign w:val="top"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  <w:bookmarkStart w:id="40" w:name="CollegeComment"/>
            <w:bookmarkEnd w:id="40"/>
          </w:p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  <w:p>
            <w:pPr>
              <w:rPr>
                <w:rFonts w:hint="eastAsia" w:ascii="华文楷体" w:hAnsi="华文楷体" w:eastAsia="华文楷体"/>
                <w:sz w:val="28"/>
                <w:szCs w:val="28"/>
              </w:rPr>
            </w:pPr>
          </w:p>
          <w:p>
            <w:pPr>
              <w:rPr>
                <w:rFonts w:hint="eastAsia" w:ascii="华文楷体" w:hAnsi="华文楷体" w:eastAsia="华文楷体"/>
                <w:sz w:val="28"/>
                <w:szCs w:val="28"/>
              </w:rPr>
            </w:pPr>
          </w:p>
          <w:p>
            <w:pPr>
              <w:rPr>
                <w:rFonts w:hint="eastAsia" w:ascii="华文楷体" w:hAnsi="华文楷体" w:eastAsia="华文楷体"/>
                <w:sz w:val="28"/>
                <w:szCs w:val="28"/>
              </w:rPr>
            </w:pPr>
          </w:p>
          <w:p>
            <w:pPr>
              <w:rPr>
                <w:rFonts w:hint="eastAsia" w:ascii="华文楷体" w:hAnsi="华文楷体" w:eastAsia="华文楷体"/>
                <w:sz w:val="28"/>
                <w:szCs w:val="28"/>
              </w:rPr>
            </w:pPr>
          </w:p>
          <w:p>
            <w:pPr>
              <w:rPr>
                <w:rFonts w:hint="eastAsia" w:ascii="华文楷体" w:hAnsi="华文楷体" w:eastAsia="华文楷体"/>
                <w:sz w:val="28"/>
                <w:szCs w:val="28"/>
              </w:rPr>
            </w:pPr>
          </w:p>
          <w:p>
            <w:pPr>
              <w:rPr>
                <w:rFonts w:hint="eastAsia" w:ascii="华文楷体" w:hAnsi="华文楷体" w:eastAsia="华文楷体"/>
                <w:sz w:val="28"/>
                <w:szCs w:val="28"/>
              </w:rPr>
            </w:pPr>
          </w:p>
          <w:p>
            <w:pPr>
              <w:rPr>
                <w:rFonts w:hint="eastAsia" w:ascii="华文楷体" w:hAnsi="华文楷体" w:eastAsia="华文楷体"/>
                <w:sz w:val="28"/>
                <w:szCs w:val="28"/>
              </w:rPr>
            </w:pPr>
          </w:p>
          <w:p>
            <w:pPr>
              <w:rPr>
                <w:rFonts w:hint="eastAsia" w:ascii="华文楷体" w:hAnsi="华文楷体" w:eastAsia="华文楷体"/>
                <w:sz w:val="28"/>
                <w:szCs w:val="28"/>
              </w:rPr>
            </w:pPr>
          </w:p>
          <w:p>
            <w:pPr>
              <w:rPr>
                <w:rFonts w:hint="eastAsia" w:ascii="华文楷体" w:hAnsi="华文楷体" w:eastAsia="华文楷体"/>
                <w:sz w:val="28"/>
                <w:szCs w:val="28"/>
              </w:rPr>
            </w:pPr>
          </w:p>
          <w:p>
            <w:pPr>
              <w:rPr>
                <w:rFonts w:hint="eastAsia" w:ascii="华文楷体" w:hAnsi="华文楷体" w:eastAsia="华文楷体"/>
                <w:sz w:val="28"/>
                <w:szCs w:val="28"/>
              </w:rPr>
            </w:pPr>
          </w:p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  <w:p>
            <w:pPr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>
            <w:pPr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>
            <w:pPr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>
            <w:pPr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ascii="华文楷体" w:hAnsi="华文楷体" w:eastAsia="华文楷体"/>
                <w:sz w:val="24"/>
                <w:szCs w:val="24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303" w:hRule="exac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华文楷体" w:hAnsi="华文楷体" w:eastAsia="华文楷体" w:cs="楷体_GB2312"/>
                <w:sz w:val="24"/>
                <w:szCs w:val="24"/>
              </w:rPr>
            </w:pPr>
          </w:p>
          <w:p>
            <w:pPr>
              <w:ind w:firstLine="3120" w:firstLineChars="1300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部门负责人（签名、公章）</w:t>
            </w:r>
          </w:p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ascii="华文楷体" w:hAnsi="华文楷体" w:eastAsia="华文楷体"/>
                <w:sz w:val="24"/>
                <w:szCs w:val="24"/>
              </w:rPr>
              <w:t xml:space="preserve">                                      </w:t>
            </w:r>
            <w:bookmarkStart w:id="41" w:name="CollegeCommentDateYear"/>
            <w:bookmarkEnd w:id="41"/>
            <w:r>
              <w:rPr>
                <w:rFonts w:hint="eastAsia" w:ascii="华文楷体" w:hAnsi="华文楷体" w:eastAsia="华文楷体"/>
                <w:sz w:val="24"/>
                <w:szCs w:val="24"/>
              </w:rPr>
              <w:t xml:space="preserve">  </w:t>
            </w:r>
            <w:r>
              <w:rPr>
                <w:rFonts w:hint="eastAsia" w:ascii="华文楷体" w:hAnsi="华文楷体" w:eastAsia="华文楷体" w:cs="仿宋_GB2312"/>
                <w:sz w:val="24"/>
                <w:szCs w:val="24"/>
              </w:rPr>
              <w:t xml:space="preserve">年  </w:t>
            </w:r>
            <w:r>
              <w:rPr>
                <w:rFonts w:ascii="华文楷体" w:hAnsi="华文楷体" w:eastAsia="华文楷体"/>
                <w:sz w:val="24"/>
                <w:szCs w:val="24"/>
              </w:rPr>
              <w:t xml:space="preserve"> </w:t>
            </w:r>
            <w:bookmarkStart w:id="42" w:name="CollegeCommentDateMouth"/>
            <w:bookmarkEnd w:id="42"/>
            <w:r>
              <w:rPr>
                <w:rFonts w:hint="eastAsia" w:ascii="华文楷体" w:hAnsi="华文楷体" w:eastAsia="华文楷体" w:cs="仿宋_GB2312"/>
                <w:sz w:val="24"/>
                <w:szCs w:val="24"/>
              </w:rPr>
              <w:t xml:space="preserve">月  </w:t>
            </w:r>
            <w:r>
              <w:rPr>
                <w:rFonts w:ascii="华文楷体" w:hAnsi="华文楷体" w:eastAsia="华文楷体"/>
                <w:sz w:val="24"/>
                <w:szCs w:val="24"/>
              </w:rPr>
              <w:t xml:space="preserve"> </w:t>
            </w:r>
            <w:bookmarkStart w:id="43" w:name="CollegeCommentDateDay"/>
            <w:bookmarkEnd w:id="43"/>
            <w:r>
              <w:rPr>
                <w:rFonts w:hint="eastAsia" w:ascii="华文楷体" w:hAnsi="华文楷体" w:eastAsia="华文楷体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62" w:hRule="exact"/>
        </w:trPr>
        <w:tc>
          <w:tcPr>
            <w:tcW w:w="709" w:type="dxa"/>
            <w:vMerge w:val="restart"/>
            <w:noWrap w:val="0"/>
            <w:vAlign w:val="top"/>
          </w:tcPr>
          <w:p>
            <w:pPr>
              <w:ind w:firstLine="120" w:firstLineChars="50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院</w:t>
            </w:r>
          </w:p>
          <w:p>
            <w:pPr>
              <w:jc w:val="center"/>
              <w:rPr>
                <w:rFonts w:hint="eastAsia" w:ascii="华文楷体" w:hAnsi="华文楷体" w:eastAsia="华文楷体" w:cs="楷体_GB2312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认</w:t>
            </w:r>
          </w:p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定</w:t>
            </w:r>
          </w:p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见</w:t>
            </w:r>
          </w:p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7796" w:type="dxa"/>
            <w:tcBorders>
              <w:bottom w:val="nil"/>
            </w:tcBorders>
            <w:noWrap w:val="0"/>
            <w:vAlign w:val="top"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  <w:bookmarkStart w:id="44" w:name="SchoolComment"/>
            <w:bookmarkEnd w:id="44"/>
          </w:p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  <w:p>
            <w:pPr>
              <w:rPr>
                <w:rFonts w:hint="eastAsia" w:ascii="华文楷体" w:hAnsi="华文楷体" w:eastAsia="华文楷体"/>
                <w:sz w:val="28"/>
                <w:szCs w:val="28"/>
              </w:rPr>
            </w:pPr>
          </w:p>
          <w:p>
            <w:pPr>
              <w:rPr>
                <w:rFonts w:hint="eastAsia" w:ascii="华文楷体" w:hAnsi="华文楷体" w:eastAsia="华文楷体"/>
                <w:sz w:val="28"/>
                <w:szCs w:val="28"/>
              </w:rPr>
            </w:pPr>
          </w:p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ascii="华文楷体" w:hAnsi="华文楷体" w:eastAsia="华文楷体"/>
                <w:sz w:val="24"/>
                <w:szCs w:val="24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14" w:hRule="exac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</w:tcBorders>
            <w:noWrap w:val="0"/>
            <w:vAlign w:val="top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ascii="华文楷体" w:hAnsi="华文楷体" w:eastAsia="华文楷体"/>
                <w:sz w:val="24"/>
                <w:szCs w:val="24"/>
              </w:rPr>
              <w:t xml:space="preserve"> </w:t>
            </w:r>
            <w:r>
              <w:rPr>
                <w:rFonts w:ascii="华文楷体" w:hAnsi="华文楷体" w:eastAsia="华文楷体" w:cs="楷体_GB2312"/>
                <w:sz w:val="24"/>
                <w:szCs w:val="24"/>
              </w:rPr>
              <w:t xml:space="preserve"> </w:t>
            </w: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 xml:space="preserve">         学院公章</w:t>
            </w:r>
          </w:p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ascii="华文楷体" w:hAnsi="华文楷体" w:eastAsia="华文楷体"/>
                <w:sz w:val="24"/>
                <w:szCs w:val="24"/>
              </w:rPr>
              <w:t xml:space="preserve">                                         </w:t>
            </w:r>
            <w:bookmarkStart w:id="45" w:name="SchoolCommentDateYear"/>
            <w:bookmarkEnd w:id="45"/>
            <w:r>
              <w:rPr>
                <w:rFonts w:ascii="华文楷体" w:hAnsi="华文楷体" w:eastAsia="华文楷体"/>
                <w:sz w:val="24"/>
                <w:szCs w:val="24"/>
              </w:rPr>
              <w:t xml:space="preserve"> </w:t>
            </w:r>
            <w:r>
              <w:rPr>
                <w:rFonts w:hint="eastAsia" w:ascii="华文楷体" w:hAnsi="华文楷体" w:eastAsia="华文楷体" w:cs="仿宋_GB2312"/>
                <w:sz w:val="24"/>
                <w:szCs w:val="24"/>
              </w:rPr>
              <w:t>年</w:t>
            </w:r>
            <w:bookmarkStart w:id="46" w:name="SchoolCommentDateMouth"/>
            <w:bookmarkEnd w:id="46"/>
            <w:r>
              <w:rPr>
                <w:rFonts w:hint="eastAsia" w:ascii="华文楷体" w:hAnsi="华文楷体" w:eastAsia="华文楷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 xml:space="preserve">  </w:t>
            </w:r>
            <w:r>
              <w:rPr>
                <w:rFonts w:hint="eastAsia" w:ascii="华文楷体" w:hAnsi="华文楷体" w:eastAsia="华文楷体" w:cs="仿宋_GB2312"/>
                <w:sz w:val="24"/>
                <w:szCs w:val="24"/>
              </w:rPr>
              <w:t>月</w:t>
            </w:r>
            <w:bookmarkStart w:id="47" w:name="SchoolCommentDateDay"/>
            <w:bookmarkEnd w:id="47"/>
            <w:r>
              <w:rPr>
                <w:rFonts w:hint="eastAsia" w:ascii="华文楷体" w:hAnsi="华文楷体" w:eastAsia="华文楷体" w:cs="仿宋_GB2312"/>
                <w:sz w:val="24"/>
                <w:szCs w:val="24"/>
              </w:rPr>
              <w:t xml:space="preserve">   日</w:t>
            </w: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1402" w:right="1701" w:bottom="1246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63" w:h="629" w:hRule="exact" w:wrap="around" w:vAnchor="text" w:hAnchor="page" w:x="5302" w:y="-239"/>
      <w:jc w:val="center"/>
      <w:rPr>
        <w:rFonts w:hint="eastAsia" w:ascii="楷体_GB2312" w:eastAsia="楷体_GB2312"/>
      </w:rPr>
    </w:pPr>
    <w:r>
      <w:rPr>
        <w:sz w:val="30"/>
        <w:szCs w:val="30"/>
      </w:rPr>
      <w:fldChar w:fldCharType="begin"/>
    </w:r>
    <w:r>
      <w:rPr>
        <w:rStyle w:val="7"/>
        <w:sz w:val="30"/>
        <w:szCs w:val="30"/>
      </w:rPr>
      <w:instrText xml:space="preserve">PAGE  </w:instrText>
    </w:r>
    <w:r>
      <w:rPr>
        <w:sz w:val="30"/>
        <w:szCs w:val="30"/>
      </w:rPr>
      <w:fldChar w:fldCharType="separate"/>
    </w:r>
    <w:r>
      <w:rPr>
        <w:rStyle w:val="7"/>
        <w:sz w:val="30"/>
        <w:szCs w:val="30"/>
        <w:lang/>
      </w:rPr>
      <w:t>- 2 -</w:t>
    </w:r>
    <w:r>
      <w:rPr>
        <w:sz w:val="30"/>
        <w:szCs w:val="30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EFA1D8"/>
    <w:multiLevelType w:val="singleLevel"/>
    <w:tmpl w:val="EAEFA1D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F0B2788"/>
    <w:multiLevelType w:val="singleLevel"/>
    <w:tmpl w:val="FF0B278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5"/>
    <w:multiLevelType w:val="multilevel"/>
    <w:tmpl w:val="00000005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  <w:b/>
      </w:rPr>
    </w:lvl>
    <w:lvl w:ilvl="1" w:tentative="0">
      <w:start w:val="3"/>
      <w:numFmt w:val="decimal"/>
      <w:lvlText w:val="%2"/>
      <w:lvlJc w:val="left"/>
      <w:pPr>
        <w:tabs>
          <w:tab w:val="left" w:pos="1020"/>
        </w:tabs>
        <w:ind w:left="1020" w:hanging="360"/>
      </w:pPr>
      <w:rPr>
        <w:rFonts w:hint="default" w:ascii="仿宋_GB2312" w:eastAsia="仿宋_GB2312"/>
      </w:rPr>
    </w:lvl>
    <w:lvl w:ilvl="2" w:tentative="0">
      <w:start w:val="1"/>
      <w:numFmt w:val="lowerRoman"/>
      <w:lvlText w:val="%3."/>
      <w:lvlJc w:val="right"/>
      <w:pPr>
        <w:tabs>
          <w:tab w:val="left" w:pos="1500"/>
        </w:tabs>
        <w:ind w:left="1500" w:hanging="420"/>
      </w:pPr>
    </w:lvl>
    <w:lvl w:ilvl="3" w:tentative="0">
      <w:start w:val="1"/>
      <w:numFmt w:val="decimal"/>
      <w:lvlText w:val="%4."/>
      <w:lvlJc w:val="left"/>
      <w:pPr>
        <w:tabs>
          <w:tab w:val="left" w:pos="1920"/>
        </w:tabs>
        <w:ind w:left="19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40"/>
        </w:tabs>
        <w:ind w:left="23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60"/>
        </w:tabs>
        <w:ind w:left="27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80"/>
        </w:tabs>
        <w:ind w:left="31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600"/>
        </w:tabs>
        <w:ind w:left="36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020"/>
        </w:tabs>
        <w:ind w:left="40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lYWI3YzFmZTIxYWMyODA4ZjhhYzE4ZGFhMTRlOTQifQ=="/>
  </w:docVars>
  <w:rsids>
    <w:rsidRoot w:val="00EE1787"/>
    <w:rsid w:val="00071686"/>
    <w:rsid w:val="000A6C6D"/>
    <w:rsid w:val="00114CE9"/>
    <w:rsid w:val="00167682"/>
    <w:rsid w:val="00171831"/>
    <w:rsid w:val="00181AA9"/>
    <w:rsid w:val="002554B7"/>
    <w:rsid w:val="003B7C72"/>
    <w:rsid w:val="004A38DC"/>
    <w:rsid w:val="004E71F5"/>
    <w:rsid w:val="005526B0"/>
    <w:rsid w:val="00582325"/>
    <w:rsid w:val="005A2E94"/>
    <w:rsid w:val="0061382C"/>
    <w:rsid w:val="00661075"/>
    <w:rsid w:val="006C7741"/>
    <w:rsid w:val="0075382D"/>
    <w:rsid w:val="007B2E96"/>
    <w:rsid w:val="00866C6B"/>
    <w:rsid w:val="008E7047"/>
    <w:rsid w:val="009464A3"/>
    <w:rsid w:val="009868CD"/>
    <w:rsid w:val="00A531A8"/>
    <w:rsid w:val="00A911EB"/>
    <w:rsid w:val="00B24C46"/>
    <w:rsid w:val="00B2793E"/>
    <w:rsid w:val="00B86DC4"/>
    <w:rsid w:val="00BB06F7"/>
    <w:rsid w:val="00BB6584"/>
    <w:rsid w:val="00C47D6F"/>
    <w:rsid w:val="00D80A8B"/>
    <w:rsid w:val="00DB3691"/>
    <w:rsid w:val="00DF0E3D"/>
    <w:rsid w:val="00E0003D"/>
    <w:rsid w:val="00E225D9"/>
    <w:rsid w:val="00E30FBC"/>
    <w:rsid w:val="00E33579"/>
    <w:rsid w:val="00E80293"/>
    <w:rsid w:val="00EE1787"/>
    <w:rsid w:val="00F81A1E"/>
    <w:rsid w:val="00FB6B8D"/>
    <w:rsid w:val="10A464C0"/>
    <w:rsid w:val="12623CC3"/>
    <w:rsid w:val="20623843"/>
    <w:rsid w:val="29606AF1"/>
    <w:rsid w:val="35561938"/>
    <w:rsid w:val="5C7A3AE6"/>
    <w:rsid w:val="62402D30"/>
    <w:rsid w:val="65747F32"/>
    <w:rsid w:val="66CA7019"/>
    <w:rsid w:val="78DD6E49"/>
    <w:rsid w:val="7E4159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iPriority w:val="0"/>
    <w:pPr>
      <w:spacing w:line="800" w:lineRule="exact"/>
    </w:pPr>
    <w:rPr>
      <w:sz w:val="28"/>
      <w:szCs w:val="2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styleId="8">
    <w:name w:val="Hyperlink"/>
    <w:basedOn w:val="6"/>
    <w:unhideWhenUsed/>
    <w:uiPriority w:val="99"/>
    <w:rPr>
      <w:color w:val="0000FF"/>
      <w:u w:val="single"/>
    </w:rPr>
  </w:style>
  <w:style w:type="character" w:customStyle="1" w:styleId="9">
    <w:name w:val="正文文本 Char"/>
    <w:basedOn w:val="6"/>
    <w:link w:val="2"/>
    <w:uiPriority w:val="0"/>
    <w:rPr>
      <w:rFonts w:ascii="Times New Roman" w:hAnsi="Times New Roman" w:eastAsia="宋体" w:cs="Times New Roman"/>
      <w:sz w:val="28"/>
      <w:szCs w:val="28"/>
    </w:rPr>
  </w:style>
  <w:style w:type="character" w:customStyle="1" w:styleId="10">
    <w:name w:val="页脚 Char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6"/>
    <w:link w:val="4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SHCMUSIC</Company>
  <Pages>6</Pages>
  <Words>515</Words>
  <Characters>539</Characters>
  <Lines>6</Lines>
  <Paragraphs>1</Paragraphs>
  <TotalTime>78</TotalTime>
  <ScaleCrop>false</ScaleCrop>
  <LinksUpToDate>false</LinksUpToDate>
  <CharactersWithSpaces>784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2016-04-13T01:35:00Z</dcterms:created>
  <dc:creator>Clarence</dc:creator>
  <cp:lastModifiedBy>W-julien昕</cp:lastModifiedBy>
  <cp:lastPrinted>2023-10-07T07:36:41Z</cp:lastPrinted>
  <dcterms:modified xsi:type="dcterms:W3CDTF">2023-10-07T08:37:31Z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EB1AAEF9A62C45A48AED606D2F57F09A_13</vt:lpwstr>
  </property>
</Properties>
</file>